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221" w:rsidRPr="00130EF0" w:rsidRDefault="00C27978" w:rsidP="00C27978">
      <w:pPr>
        <w:pStyle w:val="a3"/>
        <w:spacing w:after="0"/>
        <w:jc w:val="center"/>
        <w:textAlignment w:val="baseline"/>
        <w:rPr>
          <w:sz w:val="22"/>
          <w:szCs w:val="22"/>
        </w:rPr>
      </w:pPr>
      <w:r>
        <w:rPr>
          <w:rFonts w:eastAsiaTheme="minorEastAsia" w:cs="Arial"/>
          <w:color w:val="000000" w:themeColor="text1"/>
          <w:kern w:val="24"/>
          <w:sz w:val="22"/>
          <w:szCs w:val="22"/>
        </w:rPr>
        <w:t>«</w:t>
      </w:r>
      <w:r w:rsidR="00060221" w:rsidRPr="00130EF0">
        <w:rPr>
          <w:rFonts w:eastAsiaTheme="minorEastAsia" w:cs="Arial"/>
          <w:color w:val="000000" w:themeColor="text1"/>
          <w:kern w:val="24"/>
          <w:sz w:val="22"/>
          <w:szCs w:val="22"/>
        </w:rPr>
        <w:t>Муниципальное автономное общеобразовательное учреждение</w:t>
      </w:r>
    </w:p>
    <w:p w:rsidR="00060221" w:rsidRPr="00130EF0" w:rsidRDefault="00060221" w:rsidP="00C27978">
      <w:pPr>
        <w:spacing w:after="0"/>
        <w:jc w:val="center"/>
        <w:rPr>
          <w:rFonts w:ascii="Times New Roman" w:eastAsia="Times New Roman" w:hAnsi="Times New Roman" w:cs="Times New Roman"/>
        </w:rPr>
      </w:pPr>
      <w:r w:rsidRPr="00130EF0">
        <w:rPr>
          <w:rFonts w:ascii="Times New Roman" w:eastAsia="Times New Roman" w:hAnsi="Times New Roman" w:cs="Times New Roman"/>
        </w:rPr>
        <w:t>«Средняя общеобразовательная школа № 48»</w:t>
      </w:r>
    </w:p>
    <w:p w:rsidR="00060221" w:rsidRPr="00130EF0" w:rsidRDefault="00060221" w:rsidP="0006022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</w:rPr>
      </w:pPr>
    </w:p>
    <w:p w:rsidR="00060221" w:rsidRPr="00130EF0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130EF0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«Согласовано»</w:t>
      </w:r>
    </w:p>
    <w:p w:rsidR="00060221" w:rsidRPr="00130EF0" w:rsidRDefault="00060221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130EF0">
        <w:rPr>
          <w:rFonts w:ascii="Times New Roman" w:hAnsi="Times New Roman" w:cs="Times New Roman"/>
          <w:bCs/>
        </w:rPr>
        <w:t xml:space="preserve">                                          Педагогическим советом</w:t>
      </w:r>
    </w:p>
    <w:p w:rsidR="00060221" w:rsidRPr="00130EF0" w:rsidRDefault="00060221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130EF0">
        <w:rPr>
          <w:rFonts w:ascii="Times New Roman" w:hAnsi="Times New Roman" w:cs="Times New Roman"/>
          <w:bCs/>
        </w:rPr>
        <w:t xml:space="preserve">                                   </w:t>
      </w:r>
      <w:r w:rsidR="00902F6E">
        <w:rPr>
          <w:rFonts w:ascii="Times New Roman" w:hAnsi="Times New Roman" w:cs="Times New Roman"/>
          <w:bCs/>
        </w:rPr>
        <w:t xml:space="preserve">        </w:t>
      </w:r>
      <w:r w:rsidR="00727D9A">
        <w:rPr>
          <w:rFonts w:ascii="Times New Roman" w:hAnsi="Times New Roman" w:cs="Times New Roman"/>
          <w:bCs/>
        </w:rPr>
        <w:t xml:space="preserve">          протокол от 29.08.2023</w:t>
      </w:r>
      <w:r w:rsidR="003D15E0" w:rsidRPr="00130EF0">
        <w:rPr>
          <w:rFonts w:ascii="Times New Roman" w:hAnsi="Times New Roman" w:cs="Times New Roman"/>
          <w:bCs/>
        </w:rPr>
        <w:t>г.№1</w:t>
      </w:r>
    </w:p>
    <w:p w:rsidR="00060221" w:rsidRPr="00130EF0" w:rsidRDefault="00060221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130EF0">
        <w:rPr>
          <w:rFonts w:ascii="Times New Roman" w:hAnsi="Times New Roman" w:cs="Times New Roman"/>
          <w:bCs/>
        </w:rPr>
        <w:t xml:space="preserve">                                                       Введено приказом </w:t>
      </w:r>
    </w:p>
    <w:p w:rsidR="00060221" w:rsidRPr="00130EF0" w:rsidRDefault="00060221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130EF0">
        <w:rPr>
          <w:rFonts w:ascii="Times New Roman" w:hAnsi="Times New Roman" w:cs="Times New Roman"/>
          <w:bCs/>
        </w:rPr>
        <w:t xml:space="preserve">                                                                от</w:t>
      </w:r>
      <w:r w:rsidR="00902F6E">
        <w:rPr>
          <w:rFonts w:ascii="Times New Roman" w:hAnsi="Times New Roman" w:cs="Times New Roman"/>
          <w:bCs/>
        </w:rPr>
        <w:t xml:space="preserve"> 29</w:t>
      </w:r>
      <w:r w:rsidR="003D15E0" w:rsidRPr="00130EF0">
        <w:rPr>
          <w:rFonts w:ascii="Times New Roman" w:hAnsi="Times New Roman" w:cs="Times New Roman"/>
          <w:bCs/>
        </w:rPr>
        <w:t>.08</w:t>
      </w:r>
      <w:r w:rsidR="00727D9A">
        <w:rPr>
          <w:rFonts w:ascii="Times New Roman" w:hAnsi="Times New Roman" w:cs="Times New Roman"/>
          <w:bCs/>
        </w:rPr>
        <w:t>.2023</w:t>
      </w:r>
      <w:bookmarkStart w:id="0" w:name="_GoBack"/>
      <w:bookmarkEnd w:id="0"/>
      <w:r w:rsidR="00727D9A">
        <w:rPr>
          <w:rFonts w:ascii="Times New Roman" w:hAnsi="Times New Roman" w:cs="Times New Roman"/>
          <w:bCs/>
        </w:rPr>
        <w:t>г. №199</w:t>
      </w:r>
    </w:p>
    <w:p w:rsidR="00060221" w:rsidRPr="00130EF0" w:rsidRDefault="00060221" w:rsidP="00060221">
      <w:pPr>
        <w:shd w:val="clear" w:color="auto" w:fill="FFFFFF"/>
        <w:spacing w:after="0" w:line="240" w:lineRule="auto"/>
        <w:ind w:firstLine="4820"/>
        <w:jc w:val="right"/>
        <w:rPr>
          <w:rFonts w:ascii="Times New Roman" w:eastAsia="Calibri" w:hAnsi="Times New Roman" w:cs="Times New Roman"/>
          <w:bCs/>
        </w:rPr>
      </w:pPr>
      <w:r w:rsidRPr="00130EF0">
        <w:rPr>
          <w:rFonts w:ascii="Times New Roman" w:eastAsia="Calibri" w:hAnsi="Times New Roman" w:cs="Times New Roman"/>
          <w:bCs/>
        </w:rPr>
        <w:t>Директор МАОУ «СОШ № 48»</w:t>
      </w:r>
    </w:p>
    <w:p w:rsidR="00060221" w:rsidRPr="00130EF0" w:rsidRDefault="00060221" w:rsidP="00060221">
      <w:pPr>
        <w:shd w:val="clear" w:color="auto" w:fill="FFFFFF"/>
        <w:spacing w:after="0" w:line="240" w:lineRule="auto"/>
        <w:ind w:firstLine="4820"/>
        <w:jc w:val="right"/>
        <w:rPr>
          <w:rFonts w:ascii="Times New Roman" w:eastAsia="Calibri" w:hAnsi="Times New Roman" w:cs="Times New Roman"/>
          <w:bCs/>
        </w:rPr>
      </w:pPr>
      <w:r w:rsidRPr="00130EF0">
        <w:rPr>
          <w:rFonts w:ascii="Times New Roman" w:eastAsia="Calibri" w:hAnsi="Times New Roman" w:cs="Times New Roman"/>
          <w:bCs/>
        </w:rPr>
        <w:t xml:space="preserve">___________________________  </w:t>
      </w:r>
    </w:p>
    <w:p w:rsidR="00060221" w:rsidRPr="00130EF0" w:rsidRDefault="00060221" w:rsidP="00060221">
      <w:pPr>
        <w:shd w:val="clear" w:color="auto" w:fill="FFFFFF"/>
        <w:spacing w:after="0" w:line="240" w:lineRule="auto"/>
        <w:ind w:firstLine="4820"/>
        <w:jc w:val="center"/>
        <w:rPr>
          <w:rFonts w:ascii="Times New Roman" w:eastAsia="Calibri" w:hAnsi="Times New Roman" w:cs="Times New Roman"/>
          <w:bCs/>
        </w:rPr>
      </w:pPr>
      <w:r w:rsidRPr="00130EF0">
        <w:rPr>
          <w:rFonts w:ascii="Times New Roman" w:eastAsia="Calibri" w:hAnsi="Times New Roman" w:cs="Times New Roman"/>
          <w:bCs/>
        </w:rPr>
        <w:t xml:space="preserve">                                                                                            </w:t>
      </w:r>
      <w:proofErr w:type="spellStart"/>
      <w:r w:rsidRPr="00130EF0">
        <w:rPr>
          <w:rFonts w:ascii="Times New Roman" w:eastAsia="Calibri" w:hAnsi="Times New Roman" w:cs="Times New Roman"/>
          <w:bCs/>
        </w:rPr>
        <w:t>Нихолат</w:t>
      </w:r>
      <w:proofErr w:type="spellEnd"/>
      <w:r w:rsidRPr="00130EF0">
        <w:rPr>
          <w:rFonts w:ascii="Times New Roman" w:eastAsia="Calibri" w:hAnsi="Times New Roman" w:cs="Times New Roman"/>
          <w:bCs/>
        </w:rPr>
        <w:t xml:space="preserve"> К.И.</w:t>
      </w:r>
    </w:p>
    <w:p w:rsidR="00060221" w:rsidRPr="00130EF0" w:rsidRDefault="00060221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130EF0">
        <w:rPr>
          <w:rFonts w:ascii="Times New Roman" w:hAnsi="Times New Roman" w:cs="Times New Roman"/>
          <w:bCs/>
        </w:rPr>
        <w:t xml:space="preserve">                                                       </w:t>
      </w:r>
    </w:p>
    <w:p w:rsidR="00060221" w:rsidRPr="00130EF0" w:rsidRDefault="00060221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130EF0">
        <w:rPr>
          <w:rFonts w:ascii="Times New Roman" w:hAnsi="Times New Roman" w:cs="Times New Roman"/>
          <w:bCs/>
        </w:rPr>
        <w:t xml:space="preserve">                                   </w:t>
      </w:r>
    </w:p>
    <w:p w:rsidR="00060221" w:rsidRPr="00130EF0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30EF0">
        <w:rPr>
          <w:rFonts w:ascii="Times New Roman" w:hAnsi="Times New Roman" w:cs="Times New Roman"/>
          <w:b/>
          <w:bCs/>
        </w:rPr>
        <w:t>Рабочая программа</w:t>
      </w:r>
    </w:p>
    <w:p w:rsidR="00060221" w:rsidRPr="00130EF0" w:rsidRDefault="000A2AC4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130EF0">
        <w:rPr>
          <w:rFonts w:ascii="Times New Roman" w:hAnsi="Times New Roman" w:cs="Times New Roman"/>
          <w:bCs/>
        </w:rPr>
        <w:t>внеурочной</w:t>
      </w:r>
      <w:r w:rsidR="00060221" w:rsidRPr="00130EF0">
        <w:rPr>
          <w:rFonts w:ascii="Times New Roman" w:hAnsi="Times New Roman" w:cs="Times New Roman"/>
          <w:bCs/>
        </w:rPr>
        <w:t xml:space="preserve"> де</w:t>
      </w:r>
      <w:r w:rsidRPr="00130EF0">
        <w:rPr>
          <w:rFonts w:ascii="Times New Roman" w:hAnsi="Times New Roman" w:cs="Times New Roman"/>
          <w:bCs/>
        </w:rPr>
        <w:t xml:space="preserve">ятельности </w:t>
      </w:r>
      <w:r w:rsidR="00317714">
        <w:rPr>
          <w:rFonts w:ascii="Times New Roman" w:hAnsi="Times New Roman" w:cs="Times New Roman"/>
          <w:bCs/>
        </w:rPr>
        <w:t>в 7</w:t>
      </w:r>
      <w:r w:rsidR="006C05BB" w:rsidRPr="00130EF0">
        <w:rPr>
          <w:rFonts w:ascii="Times New Roman" w:hAnsi="Times New Roman" w:cs="Times New Roman"/>
          <w:bCs/>
        </w:rPr>
        <w:t xml:space="preserve"> классе </w:t>
      </w:r>
      <w:r w:rsidRPr="00130EF0">
        <w:rPr>
          <w:rFonts w:ascii="Times New Roman" w:hAnsi="Times New Roman" w:cs="Times New Roman"/>
          <w:bCs/>
        </w:rPr>
        <w:t>«</w:t>
      </w:r>
      <w:r w:rsidR="003B3F45" w:rsidRPr="00130EF0">
        <w:rPr>
          <w:rFonts w:ascii="Times New Roman" w:hAnsi="Times New Roman" w:cs="Times New Roman"/>
          <w:bCs/>
        </w:rPr>
        <w:t>ГРАММАТИКА</w:t>
      </w:r>
      <w:r w:rsidR="00060221" w:rsidRPr="00130EF0">
        <w:rPr>
          <w:rFonts w:ascii="Times New Roman" w:hAnsi="Times New Roman" w:cs="Times New Roman"/>
          <w:bCs/>
        </w:rPr>
        <w:t>»</w:t>
      </w:r>
    </w:p>
    <w:p w:rsidR="00060221" w:rsidRPr="00130EF0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130EF0">
        <w:rPr>
          <w:rFonts w:ascii="Times New Roman" w:hAnsi="Times New Roman" w:cs="Times New Roman"/>
          <w:bCs/>
        </w:rPr>
        <w:t xml:space="preserve">               Направление развития личности школьника</w:t>
      </w:r>
      <w:r w:rsidRPr="00130EF0">
        <w:rPr>
          <w:rFonts w:ascii="Times New Roman" w:hAnsi="Times New Roman" w:cs="Times New Roman"/>
          <w:bCs/>
          <w:lang w:val="tt-RU"/>
        </w:rPr>
        <w:t xml:space="preserve">: </w:t>
      </w:r>
      <w:proofErr w:type="spellStart"/>
      <w:r w:rsidR="003B3F45" w:rsidRPr="00130EF0">
        <w:rPr>
          <w:rFonts w:ascii="Times New Roman" w:hAnsi="Times New Roman" w:cs="Times New Roman"/>
          <w:bCs/>
        </w:rPr>
        <w:t>общеинтеллектуальное</w:t>
      </w:r>
      <w:proofErr w:type="spellEnd"/>
      <w:r w:rsidRPr="00130EF0">
        <w:rPr>
          <w:rFonts w:ascii="Times New Roman" w:hAnsi="Times New Roman" w:cs="Times New Roman"/>
          <w:bCs/>
        </w:rPr>
        <w:t>.</w:t>
      </w:r>
    </w:p>
    <w:p w:rsidR="00060221" w:rsidRPr="00130EF0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130EF0">
        <w:rPr>
          <w:rFonts w:ascii="Times New Roman" w:hAnsi="Times New Roman" w:cs="Times New Roman"/>
          <w:bCs/>
        </w:rPr>
        <w:t xml:space="preserve">               Срок реализации: 1 год.</w:t>
      </w:r>
    </w:p>
    <w:p w:rsidR="00060221" w:rsidRPr="00130EF0" w:rsidRDefault="000A2AC4" w:rsidP="000A2AC4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130EF0">
        <w:rPr>
          <w:rFonts w:ascii="Times New Roman" w:hAnsi="Times New Roman" w:cs="Times New Roman"/>
          <w:bCs/>
        </w:rPr>
        <w:t xml:space="preserve">            </w:t>
      </w:r>
      <w:r w:rsidR="0084525F" w:rsidRPr="00130EF0">
        <w:rPr>
          <w:rFonts w:ascii="Times New Roman" w:hAnsi="Times New Roman" w:cs="Times New Roman"/>
          <w:bCs/>
        </w:rPr>
        <w:t xml:space="preserve"> </w:t>
      </w:r>
      <w:r w:rsidRPr="00130EF0">
        <w:rPr>
          <w:rFonts w:ascii="Times New Roman" w:hAnsi="Times New Roman" w:cs="Times New Roman"/>
          <w:bCs/>
        </w:rPr>
        <w:t xml:space="preserve">  </w:t>
      </w:r>
      <w:r w:rsidR="00060221" w:rsidRPr="00130EF0">
        <w:rPr>
          <w:rFonts w:ascii="Times New Roman" w:hAnsi="Times New Roman" w:cs="Times New Roman"/>
          <w:bCs/>
        </w:rPr>
        <w:t>Разработчик программы:</w:t>
      </w:r>
      <w:r w:rsidR="00060221" w:rsidRPr="00130EF0">
        <w:rPr>
          <w:rFonts w:ascii="Times New Roman" w:hAnsi="Times New Roman" w:cs="Times New Roman"/>
          <w:bCs/>
          <w:color w:val="FF0000"/>
        </w:rPr>
        <w:t xml:space="preserve"> </w:t>
      </w:r>
      <w:r w:rsidR="003B3F45" w:rsidRPr="00130EF0">
        <w:rPr>
          <w:rFonts w:ascii="Times New Roman" w:hAnsi="Times New Roman" w:cs="Times New Roman"/>
          <w:bCs/>
        </w:rPr>
        <w:t xml:space="preserve">Шаяхметова Венера </w:t>
      </w:r>
      <w:proofErr w:type="spellStart"/>
      <w:r w:rsidR="003B3F45" w:rsidRPr="00130EF0">
        <w:rPr>
          <w:rFonts w:ascii="Times New Roman" w:hAnsi="Times New Roman" w:cs="Times New Roman"/>
          <w:bCs/>
        </w:rPr>
        <w:t>Искандаровна</w:t>
      </w:r>
      <w:proofErr w:type="spellEnd"/>
      <w:r w:rsidR="003B3F45" w:rsidRPr="00130EF0">
        <w:rPr>
          <w:rFonts w:ascii="Times New Roman" w:hAnsi="Times New Roman" w:cs="Times New Roman"/>
          <w:bCs/>
        </w:rPr>
        <w:t>, учитель русского языка и литературы</w:t>
      </w:r>
    </w:p>
    <w:p w:rsidR="00060221" w:rsidRPr="00130EF0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060221" w:rsidRPr="00130EF0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</w:p>
    <w:p w:rsidR="00060221" w:rsidRPr="00130EF0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130EF0">
        <w:rPr>
          <w:rFonts w:ascii="Times New Roman" w:hAnsi="Times New Roman" w:cs="Times New Roman"/>
          <w:bCs/>
        </w:rPr>
        <w:t>«Согласовано»</w:t>
      </w:r>
    </w:p>
    <w:p w:rsidR="00060221" w:rsidRPr="00130EF0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130EF0">
        <w:rPr>
          <w:rFonts w:ascii="Times New Roman" w:hAnsi="Times New Roman" w:cs="Times New Roman"/>
          <w:bCs/>
        </w:rPr>
        <w:t>Заместитель директор</w:t>
      </w:r>
      <w:r w:rsidR="000A2AC4" w:rsidRPr="00130EF0">
        <w:rPr>
          <w:rFonts w:ascii="Times New Roman" w:hAnsi="Times New Roman" w:cs="Times New Roman"/>
          <w:bCs/>
        </w:rPr>
        <w:t>а по У</w:t>
      </w:r>
      <w:r w:rsidR="0084525F" w:rsidRPr="00130EF0">
        <w:rPr>
          <w:rFonts w:ascii="Times New Roman" w:hAnsi="Times New Roman" w:cs="Times New Roman"/>
          <w:bCs/>
        </w:rPr>
        <w:t xml:space="preserve">ВР_________ </w:t>
      </w:r>
      <w:proofErr w:type="spellStart"/>
      <w:r w:rsidR="0084525F" w:rsidRPr="00130EF0">
        <w:rPr>
          <w:rFonts w:ascii="Times New Roman" w:hAnsi="Times New Roman" w:cs="Times New Roman"/>
          <w:bCs/>
        </w:rPr>
        <w:t>Мухамадие</w:t>
      </w:r>
      <w:r w:rsidR="000A2AC4" w:rsidRPr="00130EF0">
        <w:rPr>
          <w:rFonts w:ascii="Times New Roman" w:hAnsi="Times New Roman" w:cs="Times New Roman"/>
          <w:bCs/>
        </w:rPr>
        <w:t>в</w:t>
      </w:r>
      <w:r w:rsidRPr="00130EF0">
        <w:rPr>
          <w:rFonts w:ascii="Times New Roman" w:hAnsi="Times New Roman" w:cs="Times New Roman"/>
          <w:bCs/>
        </w:rPr>
        <w:t>а</w:t>
      </w:r>
      <w:proofErr w:type="spellEnd"/>
      <w:r w:rsidR="0084525F" w:rsidRPr="00130EF0">
        <w:rPr>
          <w:rFonts w:ascii="Times New Roman" w:hAnsi="Times New Roman" w:cs="Times New Roman"/>
          <w:bCs/>
        </w:rPr>
        <w:t xml:space="preserve"> Р.Р</w:t>
      </w:r>
      <w:r w:rsidR="000A2AC4" w:rsidRPr="00130EF0">
        <w:rPr>
          <w:rFonts w:ascii="Times New Roman" w:hAnsi="Times New Roman" w:cs="Times New Roman"/>
          <w:bCs/>
        </w:rPr>
        <w:t>.</w:t>
      </w:r>
    </w:p>
    <w:p w:rsidR="00060221" w:rsidRPr="00130EF0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130EF0">
        <w:rPr>
          <w:rFonts w:ascii="Times New Roman" w:hAnsi="Times New Roman" w:cs="Times New Roman"/>
          <w:bCs/>
        </w:rPr>
        <w:t xml:space="preserve"> </w:t>
      </w:r>
    </w:p>
    <w:p w:rsidR="00060221" w:rsidRPr="00130EF0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</w:p>
    <w:p w:rsidR="00060221" w:rsidRPr="00130EF0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130EF0">
        <w:rPr>
          <w:rFonts w:ascii="Times New Roman" w:hAnsi="Times New Roman" w:cs="Times New Roman"/>
          <w:bCs/>
        </w:rPr>
        <w:t>«Рассмотрено»</w:t>
      </w:r>
    </w:p>
    <w:p w:rsidR="00060221" w:rsidRPr="00130EF0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130EF0">
        <w:rPr>
          <w:rFonts w:ascii="Times New Roman" w:hAnsi="Times New Roman" w:cs="Times New Roman"/>
          <w:bCs/>
        </w:rPr>
        <w:t xml:space="preserve">На заседании МО, протокол от </w:t>
      </w:r>
      <w:r w:rsidR="00317714">
        <w:rPr>
          <w:rFonts w:ascii="Times New Roman" w:hAnsi="Times New Roman" w:cs="Times New Roman"/>
          <w:bCs/>
        </w:rPr>
        <w:t>29.08.2023</w:t>
      </w:r>
      <w:r w:rsidRPr="00130EF0">
        <w:rPr>
          <w:rFonts w:ascii="Times New Roman" w:hAnsi="Times New Roman" w:cs="Times New Roman"/>
          <w:bCs/>
        </w:rPr>
        <w:t>г. №1</w:t>
      </w:r>
    </w:p>
    <w:p w:rsidR="00060221" w:rsidRPr="00130EF0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130EF0">
        <w:rPr>
          <w:rFonts w:ascii="Times New Roman" w:hAnsi="Times New Roman" w:cs="Times New Roman"/>
          <w:bCs/>
        </w:rPr>
        <w:t>Руководитель МО _____________</w:t>
      </w:r>
      <w:proofErr w:type="spellStart"/>
      <w:r w:rsidR="003B3F45" w:rsidRPr="00130EF0">
        <w:rPr>
          <w:rFonts w:ascii="Times New Roman" w:hAnsi="Times New Roman" w:cs="Times New Roman"/>
          <w:bCs/>
        </w:rPr>
        <w:t>И.В.Субботина</w:t>
      </w:r>
      <w:proofErr w:type="spellEnd"/>
      <w:r w:rsidR="0084525F" w:rsidRPr="00130EF0">
        <w:rPr>
          <w:rFonts w:ascii="Times New Roman" w:hAnsi="Times New Roman" w:cs="Times New Roman"/>
          <w:bCs/>
        </w:rPr>
        <w:t>.</w:t>
      </w:r>
    </w:p>
    <w:p w:rsidR="00060221" w:rsidRPr="00130EF0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  <w:r w:rsidRPr="00130EF0">
        <w:rPr>
          <w:rFonts w:ascii="Times New Roman" w:hAnsi="Times New Roman" w:cs="Times New Roman"/>
          <w:bCs/>
        </w:rPr>
        <w:t xml:space="preserve"> </w:t>
      </w:r>
    </w:p>
    <w:p w:rsidR="00060221" w:rsidRPr="00130EF0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060221" w:rsidRPr="00130EF0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060221" w:rsidRPr="00130EF0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060221" w:rsidRPr="00130EF0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060221" w:rsidRPr="00130EF0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130EF0">
        <w:rPr>
          <w:rFonts w:ascii="Times New Roman" w:hAnsi="Times New Roman" w:cs="Times New Roman"/>
          <w:bCs/>
        </w:rPr>
        <w:t>г. Набережные Челны</w:t>
      </w:r>
    </w:p>
    <w:p w:rsidR="00060221" w:rsidRPr="00130EF0" w:rsidRDefault="00317714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2023</w:t>
      </w:r>
      <w:r w:rsidR="00060221" w:rsidRPr="00130EF0">
        <w:rPr>
          <w:rFonts w:ascii="Times New Roman" w:hAnsi="Times New Roman" w:cs="Times New Roman"/>
          <w:bCs/>
        </w:rPr>
        <w:t xml:space="preserve"> г.</w:t>
      </w:r>
    </w:p>
    <w:p w:rsidR="00060221" w:rsidRPr="00130EF0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060221" w:rsidRPr="00130EF0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060221" w:rsidRPr="00130EF0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060221" w:rsidRPr="00130EF0" w:rsidRDefault="00060221" w:rsidP="00060221">
      <w:pPr>
        <w:rPr>
          <w:rFonts w:ascii="Times New Roman" w:hAnsi="Times New Roman" w:cs="Times New Roman"/>
          <w:b/>
        </w:rPr>
      </w:pPr>
    </w:p>
    <w:p w:rsidR="00902F6E" w:rsidRDefault="00902F6E" w:rsidP="00060221">
      <w:pPr>
        <w:jc w:val="center"/>
        <w:rPr>
          <w:rFonts w:ascii="Times New Roman" w:hAnsi="Times New Roman" w:cs="Times New Roman"/>
          <w:b/>
        </w:rPr>
      </w:pPr>
    </w:p>
    <w:p w:rsidR="00060221" w:rsidRPr="00130EF0" w:rsidRDefault="000A2AC4" w:rsidP="00060221">
      <w:pPr>
        <w:jc w:val="center"/>
        <w:rPr>
          <w:rFonts w:ascii="Times New Roman" w:hAnsi="Times New Roman" w:cs="Times New Roman"/>
          <w:b/>
        </w:rPr>
      </w:pPr>
      <w:r w:rsidRPr="00130EF0">
        <w:rPr>
          <w:rFonts w:ascii="Times New Roman" w:hAnsi="Times New Roman" w:cs="Times New Roman"/>
          <w:b/>
        </w:rPr>
        <w:lastRenderedPageBreak/>
        <w:t>Результаты освоения курса внеурочн</w:t>
      </w:r>
      <w:r w:rsidR="00060221" w:rsidRPr="00130EF0">
        <w:rPr>
          <w:rFonts w:ascii="Times New Roman" w:hAnsi="Times New Roman" w:cs="Times New Roman"/>
          <w:b/>
        </w:rPr>
        <w:t xml:space="preserve">ой деятельности </w:t>
      </w:r>
    </w:p>
    <w:tbl>
      <w:tblPr>
        <w:tblStyle w:val="a4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62"/>
        <w:gridCol w:w="10490"/>
      </w:tblGrid>
      <w:tr w:rsidR="00060221" w:rsidRPr="00130EF0" w:rsidTr="00130EF0">
        <w:trPr>
          <w:trHeight w:val="115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130EF0" w:rsidRDefault="00060221" w:rsidP="00130E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0EF0">
              <w:rPr>
                <w:rFonts w:ascii="Times New Roman" w:hAnsi="Times New Roman" w:cs="Times New Roman"/>
                <w:b/>
              </w:rPr>
              <w:t>Личностные результаты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221" w:rsidRPr="00130EF0" w:rsidRDefault="00060221" w:rsidP="00130EF0">
            <w:pPr>
              <w:ind w:left="-907" w:firstLine="95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30EF0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  <w:r w:rsidRPr="00130EF0">
              <w:rPr>
                <w:rFonts w:ascii="Times New Roman" w:hAnsi="Times New Roman" w:cs="Times New Roman"/>
                <w:b/>
              </w:rPr>
              <w:t xml:space="preserve"> результаты</w:t>
            </w:r>
          </w:p>
        </w:tc>
      </w:tr>
      <w:tr w:rsidR="00060221" w:rsidRPr="00130EF0" w:rsidTr="00130EF0">
        <w:trPr>
          <w:trHeight w:val="86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130EF0" w:rsidRDefault="00060221" w:rsidP="00130EF0">
            <w:pPr>
              <w:jc w:val="both"/>
              <w:rPr>
                <w:rStyle w:val="dash041e005f0431005f044b005f0447005f043d005f044b005f0439005f005fchar1char1"/>
                <w:sz w:val="22"/>
                <w:szCs w:val="22"/>
              </w:rPr>
            </w:pPr>
            <w:r w:rsidRPr="00130EF0">
              <w:rPr>
                <w:rStyle w:val="dash041e005f0431005f044b005f0447005f043d005f044b005f0439005f005fchar1char1"/>
                <w:sz w:val="22"/>
                <w:szCs w:val="22"/>
              </w:rPr>
              <w:t>Готовность и способность вести диалог с другими людьми и достигать в нем взаимопонимания;</w:t>
            </w:r>
          </w:p>
          <w:p w:rsidR="00060221" w:rsidRPr="00130EF0" w:rsidRDefault="00060221" w:rsidP="00130EF0">
            <w:pPr>
              <w:jc w:val="both"/>
              <w:rPr>
                <w:rFonts w:eastAsia="Times New Roman"/>
                <w:lang w:eastAsia="ru-RU"/>
              </w:rPr>
            </w:pPr>
            <w:proofErr w:type="spellStart"/>
            <w:r w:rsidRPr="00130EF0">
              <w:rPr>
                <w:rStyle w:val="dash041e005f0431005f044b005f0447005f043d005f044b005f0439005f005fchar1char1"/>
                <w:sz w:val="22"/>
                <w:szCs w:val="22"/>
              </w:rPr>
              <w:t>интериоризация</w:t>
            </w:r>
            <w:proofErr w:type="spellEnd"/>
            <w:r w:rsidRPr="00130EF0">
              <w:rPr>
                <w:rStyle w:val="dash041e005f0431005f044b005f0447005f043d005f044b005f0439005f005fchar1char1"/>
                <w:sz w:val="22"/>
                <w:szCs w:val="22"/>
              </w:rPr>
      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21" w:rsidRPr="00130EF0" w:rsidRDefault="00060221" w:rsidP="00060221">
            <w:pPr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выдвигать версии решения проблемы, формулировать гипотезы, предвосхищать конечный результат;</w:t>
            </w:r>
          </w:p>
          <w:p w:rsidR="00060221" w:rsidRPr="00130EF0" w:rsidRDefault="00060221" w:rsidP="00060221">
            <w:pPr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определять необходимые действие(я) в соответствии с учебной и познавательной задачей и составлять алгоритм их выполнения;</w:t>
            </w:r>
          </w:p>
          <w:p w:rsidR="00060221" w:rsidRPr="00130EF0" w:rsidRDefault="00060221" w:rsidP="00060221">
            <w:pPr>
              <w:widowControl w:val="0"/>
              <w:numPr>
                <w:ilvl w:val="0"/>
                <w:numId w:val="1"/>
              </w:numPr>
              <w:tabs>
                <w:tab w:val="left" w:pos="176"/>
                <w:tab w:val="left" w:pos="884"/>
              </w:tabs>
              <w:ind w:left="0" w:firstLine="34"/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обосновывать и осуществлять выбор наиболее эффективных способов решения учебных и познавательных задач;</w:t>
            </w:r>
          </w:p>
          <w:p w:rsidR="00060221" w:rsidRPr="00130EF0" w:rsidRDefault="00060221" w:rsidP="00060221">
            <w:pPr>
              <w:widowControl w:val="0"/>
              <w:numPr>
                <w:ilvl w:val="0"/>
                <w:numId w:val="2"/>
              </w:numPr>
              <w:tabs>
                <w:tab w:val="left" w:pos="176"/>
              </w:tabs>
              <w:ind w:left="0" w:firstLine="34"/>
              <w:jc w:val="both"/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</w:t>
            </w:r>
          </w:p>
          <w:p w:rsidR="00060221" w:rsidRPr="00130EF0" w:rsidRDefault="00060221" w:rsidP="00060221">
            <w:pPr>
              <w:widowControl w:val="0"/>
              <w:numPr>
                <w:ilvl w:val="0"/>
                <w:numId w:val="3"/>
              </w:numPr>
              <w:tabs>
                <w:tab w:val="left" w:pos="176"/>
              </w:tabs>
              <w:ind w:left="0" w:firstLine="34"/>
              <w:jc w:val="both"/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</w:tc>
      </w:tr>
      <w:tr w:rsidR="00060221" w:rsidRPr="00130EF0" w:rsidTr="00130EF0">
        <w:trPr>
          <w:trHeight w:val="42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F45" w:rsidRPr="00130EF0" w:rsidRDefault="003B3F45" w:rsidP="003B3F45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  <w:r w:rsidRPr="00130EF0">
              <w:rPr>
                <w:rStyle w:val="dash041e005f0431005f044b005f0447005f043d005f044b005f0439005f005fchar1char1"/>
                <w:sz w:val="22"/>
                <w:szCs w:val="22"/>
              </w:rPr>
              <w:t xml:space="preserve">Чувство прекрасного – умение чувствовать красоту и выразительность речи, стремиться к совершенствованию собственной речи; </w:t>
            </w:r>
          </w:p>
          <w:p w:rsidR="003B3F45" w:rsidRPr="00130EF0" w:rsidRDefault="003B3F45" w:rsidP="003B3F45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  <w:r w:rsidRPr="00130EF0">
              <w:rPr>
                <w:rStyle w:val="dash041e005f0431005f044b005f0447005f043d005f044b005f0439005f005fchar1char1"/>
                <w:sz w:val="22"/>
                <w:szCs w:val="22"/>
              </w:rPr>
              <w:t xml:space="preserve">- любовь и уважение к Отечеству, его языку, культуре; </w:t>
            </w:r>
          </w:p>
          <w:p w:rsidR="003B3F45" w:rsidRPr="00130EF0" w:rsidRDefault="003B3F45" w:rsidP="003B3F45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  <w:r w:rsidRPr="00130EF0">
              <w:rPr>
                <w:rStyle w:val="dash041e005f0431005f044b005f0447005f043d005f044b005f0439005f005fchar1char1"/>
                <w:sz w:val="22"/>
                <w:szCs w:val="22"/>
              </w:rPr>
              <w:t xml:space="preserve">- интерес к чтению, к ведению диалога с автором текста; потребность в чтении; </w:t>
            </w:r>
          </w:p>
          <w:p w:rsidR="003B3F45" w:rsidRPr="00130EF0" w:rsidRDefault="003B3F45" w:rsidP="003B3F45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  <w:r w:rsidRPr="00130EF0">
              <w:rPr>
                <w:rStyle w:val="dash041e005f0431005f044b005f0447005f043d005f044b005f0439005f005fchar1char1"/>
                <w:sz w:val="22"/>
                <w:szCs w:val="22"/>
              </w:rPr>
              <w:t xml:space="preserve">- интерес к письму, к созданию собственных текстов, к письменной форме общения; </w:t>
            </w:r>
          </w:p>
          <w:p w:rsidR="003B3F45" w:rsidRPr="00130EF0" w:rsidRDefault="003B3F45" w:rsidP="003B3F45">
            <w:pPr>
              <w:rPr>
                <w:rStyle w:val="dash041e005f0431005f044b005f0447005f043d005f044b005f0439005f005fchar1char1"/>
                <w:sz w:val="22"/>
                <w:szCs w:val="22"/>
              </w:rPr>
            </w:pPr>
            <w:r w:rsidRPr="00130EF0">
              <w:rPr>
                <w:rStyle w:val="dash041e005f0431005f044b005f0447005f043d005f044b005f0439005f005fchar1char1"/>
                <w:sz w:val="22"/>
                <w:szCs w:val="22"/>
              </w:rPr>
              <w:t xml:space="preserve">- интерес к изучению языка; </w:t>
            </w:r>
          </w:p>
          <w:p w:rsidR="00060221" w:rsidRPr="00130EF0" w:rsidRDefault="003B3F45" w:rsidP="003B3F4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30EF0">
              <w:rPr>
                <w:rStyle w:val="dash041e005f0431005f044b005f0447005f043d005f044b005f0439005f005fchar1char1"/>
                <w:sz w:val="22"/>
                <w:szCs w:val="22"/>
              </w:rPr>
              <w:t>- осознание ответственности за произнесённое и написанное слово.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21" w:rsidRPr="00130EF0" w:rsidRDefault="00060221" w:rsidP="00060221">
            <w:pPr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составлять план решения проблемы (выполнения проекта, проведения исследования</w:t>
            </w:r>
            <w:proofErr w:type="gramStart"/>
            <w:r w:rsidRPr="00130EF0">
              <w:rPr>
                <w:rFonts w:ascii="Times New Roman" w:hAnsi="Times New Roman" w:cs="Times New Roman"/>
              </w:rPr>
              <w:t>);.</w:t>
            </w:r>
            <w:proofErr w:type="gramEnd"/>
          </w:p>
          <w:p w:rsidR="00060221" w:rsidRPr="00130EF0" w:rsidRDefault="00060221" w:rsidP="00060221">
            <w:pPr>
              <w:widowControl w:val="0"/>
              <w:numPr>
                <w:ilvl w:val="0"/>
                <w:numId w:val="2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      </w:r>
          </w:p>
          <w:p w:rsidR="00060221" w:rsidRPr="00130EF0" w:rsidRDefault="00060221" w:rsidP="00060221">
            <w:pPr>
              <w:widowControl w:val="0"/>
              <w:numPr>
                <w:ilvl w:val="0"/>
                <w:numId w:val="2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оценивать продукт своей деятельности по заданным и/или самостоятельно определенным критериям в соответствии с целью деятельности;</w:t>
            </w:r>
          </w:p>
          <w:p w:rsidR="00060221" w:rsidRPr="00130EF0" w:rsidRDefault="00060221" w:rsidP="00060221">
            <w:pPr>
              <w:widowControl w:val="0"/>
              <w:numPr>
                <w:ilvl w:val="0"/>
                <w:numId w:val="2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обосновывать достижимость цели выбранным способом на основе оценки своих внутренних ресурсов и доступных внешних ресурсов;</w:t>
            </w:r>
          </w:p>
          <w:p w:rsidR="00060221" w:rsidRPr="00130EF0" w:rsidRDefault="00060221" w:rsidP="00060221">
            <w:pPr>
              <w:widowControl w:val="0"/>
              <w:numPr>
                <w:ilvl w:val="0"/>
                <w:numId w:val="2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      </w:r>
          </w:p>
          <w:p w:rsidR="00060221" w:rsidRPr="00130EF0" w:rsidRDefault="00060221" w:rsidP="00060221">
            <w:pPr>
              <w:widowControl w:val="0"/>
              <w:numPr>
                <w:ilvl w:val="0"/>
                <w:numId w:val="2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делать оценочный вывод о достижении цели коммуникации непосредственно после завершения коммуникативного контакта и обосновывать его.</w:t>
            </w:r>
          </w:p>
        </w:tc>
      </w:tr>
      <w:tr w:rsidR="00060221" w:rsidRPr="00130EF0" w:rsidTr="00130EF0">
        <w:trPr>
          <w:trHeight w:val="86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21" w:rsidRPr="00130EF0" w:rsidRDefault="00060221" w:rsidP="00130EF0">
            <w:pPr>
              <w:ind w:firstLine="709"/>
              <w:rPr>
                <w:rStyle w:val="dash041e005f0431005f044b005f0447005f043d005f044b005f0439005f005fchar1char1"/>
                <w:sz w:val="22"/>
                <w:szCs w:val="22"/>
              </w:rPr>
            </w:pPr>
            <w:r w:rsidRPr="00130EF0">
              <w:rPr>
                <w:rStyle w:val="dash041e005f0431005f044b005f0447005f043d005f044b005f0439005f005fchar1char1"/>
                <w:sz w:val="22"/>
                <w:szCs w:val="22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060221" w:rsidRPr="00130EF0" w:rsidRDefault="00060221" w:rsidP="00130EF0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45" w:rsidRPr="00130EF0" w:rsidRDefault="003B3F45" w:rsidP="003B3F45">
            <w:pPr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 xml:space="preserve">перерабатывать и преобразовывать информацию из одной формы в другую (составлять план, таблицу, схему); </w:t>
            </w:r>
          </w:p>
          <w:p w:rsidR="003B3F45" w:rsidRPr="00130EF0" w:rsidRDefault="003B3F45" w:rsidP="003B3F45">
            <w:pPr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 xml:space="preserve">пользоваться словарями, справочниками; </w:t>
            </w:r>
          </w:p>
          <w:p w:rsidR="003B3F45" w:rsidRPr="00130EF0" w:rsidRDefault="003B3F45" w:rsidP="003B3F45">
            <w:pPr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 xml:space="preserve">осуществлять анализ и синтез; </w:t>
            </w:r>
          </w:p>
          <w:p w:rsidR="003B3F45" w:rsidRPr="00130EF0" w:rsidRDefault="003B3F45" w:rsidP="003B3F45">
            <w:pPr>
              <w:widowControl w:val="0"/>
              <w:numPr>
                <w:ilvl w:val="0"/>
                <w:numId w:val="1"/>
              </w:numPr>
              <w:tabs>
                <w:tab w:val="left" w:pos="176"/>
              </w:tabs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 xml:space="preserve">устанавливать причинно-следственные связи; </w:t>
            </w:r>
          </w:p>
          <w:p w:rsidR="00060221" w:rsidRPr="00130EF0" w:rsidRDefault="003B3F45" w:rsidP="003B3F4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ru-RU"/>
              </w:rPr>
            </w:pPr>
            <w:r w:rsidRPr="00130EF0">
              <w:rPr>
                <w:rFonts w:ascii="Times New Roman" w:hAnsi="Times New Roman" w:cs="Times New Roman"/>
              </w:rPr>
              <w:t>строить рассуждения.</w:t>
            </w:r>
          </w:p>
        </w:tc>
      </w:tr>
    </w:tbl>
    <w:p w:rsidR="00060221" w:rsidRPr="00130EF0" w:rsidRDefault="00060221" w:rsidP="00060221">
      <w:pPr>
        <w:rPr>
          <w:rFonts w:ascii="Times New Roman" w:hAnsi="Times New Roman" w:cs="Times New Roman"/>
          <w:b/>
          <w:color w:val="FF0000"/>
        </w:rPr>
      </w:pPr>
    </w:p>
    <w:p w:rsidR="00453F31" w:rsidRDefault="00453F31" w:rsidP="00060221">
      <w:pPr>
        <w:jc w:val="center"/>
        <w:rPr>
          <w:rFonts w:ascii="Times New Roman" w:hAnsi="Times New Roman" w:cs="Times New Roman"/>
          <w:b/>
        </w:rPr>
      </w:pPr>
    </w:p>
    <w:p w:rsidR="00453F31" w:rsidRDefault="00453F31" w:rsidP="00060221">
      <w:pPr>
        <w:jc w:val="center"/>
        <w:rPr>
          <w:rFonts w:ascii="Times New Roman" w:hAnsi="Times New Roman" w:cs="Times New Roman"/>
          <w:b/>
        </w:rPr>
      </w:pPr>
    </w:p>
    <w:p w:rsidR="00060221" w:rsidRPr="00130EF0" w:rsidRDefault="000A2AC4" w:rsidP="00060221">
      <w:pPr>
        <w:jc w:val="center"/>
        <w:rPr>
          <w:rFonts w:ascii="Times New Roman" w:hAnsi="Times New Roman" w:cs="Times New Roman"/>
          <w:b/>
        </w:rPr>
      </w:pPr>
      <w:r w:rsidRPr="00130EF0">
        <w:rPr>
          <w:rFonts w:ascii="Times New Roman" w:hAnsi="Times New Roman" w:cs="Times New Roman"/>
          <w:b/>
        </w:rPr>
        <w:t>Содержание курса внеурочн</w:t>
      </w:r>
      <w:r w:rsidR="00060221" w:rsidRPr="00130EF0">
        <w:rPr>
          <w:rFonts w:ascii="Times New Roman" w:hAnsi="Times New Roman" w:cs="Times New Roman"/>
          <w:b/>
        </w:rPr>
        <w:t>ой деятельности</w:t>
      </w:r>
    </w:p>
    <w:tbl>
      <w:tblPr>
        <w:tblStyle w:val="a4"/>
        <w:tblW w:w="1616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53"/>
        <w:gridCol w:w="10773"/>
        <w:gridCol w:w="2835"/>
      </w:tblGrid>
      <w:tr w:rsidR="00060221" w:rsidRPr="00130EF0" w:rsidTr="00130EF0">
        <w:tc>
          <w:tcPr>
            <w:tcW w:w="2553" w:type="dxa"/>
          </w:tcPr>
          <w:p w:rsidR="00060221" w:rsidRPr="00130EF0" w:rsidRDefault="00060221" w:rsidP="00130EF0">
            <w:pPr>
              <w:jc w:val="center"/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Разделы и темы курса</w:t>
            </w:r>
          </w:p>
        </w:tc>
        <w:tc>
          <w:tcPr>
            <w:tcW w:w="10773" w:type="dxa"/>
          </w:tcPr>
          <w:p w:rsidR="00060221" w:rsidRPr="00130EF0" w:rsidRDefault="00060221" w:rsidP="00130EF0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Краткое содержание</w:t>
            </w:r>
          </w:p>
        </w:tc>
        <w:tc>
          <w:tcPr>
            <w:tcW w:w="2835" w:type="dxa"/>
          </w:tcPr>
          <w:p w:rsidR="00060221" w:rsidRPr="00130EF0" w:rsidRDefault="00060221" w:rsidP="00130EF0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  <w:lang w:eastAsia="ar-SA"/>
              </w:rPr>
              <w:t>формы организации занятий и виды деятельности</w:t>
            </w:r>
          </w:p>
        </w:tc>
      </w:tr>
      <w:tr w:rsidR="00060221" w:rsidRPr="00130EF0" w:rsidTr="00130EF0">
        <w:trPr>
          <w:trHeight w:val="1751"/>
        </w:trPr>
        <w:tc>
          <w:tcPr>
            <w:tcW w:w="2553" w:type="dxa"/>
          </w:tcPr>
          <w:p w:rsidR="00060221" w:rsidRPr="00130EF0" w:rsidRDefault="00C50D01" w:rsidP="00130EF0">
            <w:pPr>
              <w:jc w:val="center"/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Введение</w:t>
            </w:r>
            <w:r w:rsidR="003B3F45" w:rsidRPr="00130EF0">
              <w:rPr>
                <w:rFonts w:ascii="Times New Roman" w:hAnsi="Times New Roman" w:cs="Times New Roman"/>
              </w:rPr>
              <w:t xml:space="preserve"> (1 час)</w:t>
            </w:r>
          </w:p>
        </w:tc>
        <w:tc>
          <w:tcPr>
            <w:tcW w:w="10773" w:type="dxa"/>
          </w:tcPr>
          <w:p w:rsidR="00060221" w:rsidRPr="00130EF0" w:rsidRDefault="003B3F45" w:rsidP="00130EF0">
            <w:pPr>
              <w:rPr>
                <w:rFonts w:ascii="Times New Roman" w:hAnsi="Times New Roman" w:cs="Times New Roman"/>
                <w:lang w:val="tt-RU"/>
              </w:rPr>
            </w:pPr>
            <w:r w:rsidRPr="00130EF0">
              <w:rPr>
                <w:rFonts w:ascii="Times New Roman" w:hAnsi="Times New Roman" w:cs="Times New Roman"/>
              </w:rPr>
              <w:t>Тема 1. Великий, могучий, волшебный язык. Его роль в развитии личности. 1ч. (О величии русского языка и его мировом значении. Высказывания великих людей о русском языке. Стихи о русском языке. История некоторых слов. Занимательные задачи о словах)</w:t>
            </w:r>
          </w:p>
        </w:tc>
        <w:tc>
          <w:tcPr>
            <w:tcW w:w="2835" w:type="dxa"/>
          </w:tcPr>
          <w:p w:rsidR="00060221" w:rsidRPr="00130EF0" w:rsidRDefault="00060221" w:rsidP="00130EF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60221" w:rsidRPr="00130EF0" w:rsidTr="00130EF0">
        <w:tc>
          <w:tcPr>
            <w:tcW w:w="2553" w:type="dxa"/>
          </w:tcPr>
          <w:p w:rsidR="00060221" w:rsidRPr="00130EF0" w:rsidRDefault="00C50D01" w:rsidP="00130EF0">
            <w:pPr>
              <w:jc w:val="center"/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Фонетика</w:t>
            </w:r>
            <w:r w:rsidR="003B3F45" w:rsidRPr="00130EF0">
              <w:rPr>
                <w:rFonts w:ascii="Times New Roman" w:hAnsi="Times New Roman" w:cs="Times New Roman"/>
              </w:rPr>
              <w:t xml:space="preserve"> (3 часа)</w:t>
            </w:r>
          </w:p>
        </w:tc>
        <w:tc>
          <w:tcPr>
            <w:tcW w:w="10773" w:type="dxa"/>
          </w:tcPr>
          <w:p w:rsidR="003B3F45" w:rsidRPr="00130EF0" w:rsidRDefault="003B3F45" w:rsidP="003B3F4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 xml:space="preserve">Тема 2. Изменение смысла слова с изменением звука. 1ч. (Основные термины и понятия, связанные с фонетикой; о некоторых нормах русского языка - произносительных, </w:t>
            </w:r>
            <w:proofErr w:type="spellStart"/>
            <w:r w:rsidRPr="00130EF0">
              <w:rPr>
                <w:rFonts w:ascii="Times New Roman" w:hAnsi="Times New Roman" w:cs="Times New Roman"/>
              </w:rPr>
              <w:t>словоупотребительных</w:t>
            </w:r>
            <w:proofErr w:type="spellEnd"/>
            <w:r w:rsidRPr="00130EF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30EF0">
              <w:rPr>
                <w:rFonts w:ascii="Times New Roman" w:hAnsi="Times New Roman" w:cs="Times New Roman"/>
              </w:rPr>
              <w:t>Метаграммы</w:t>
            </w:r>
            <w:proofErr w:type="spellEnd"/>
            <w:r w:rsidRPr="00130EF0">
              <w:rPr>
                <w:rFonts w:ascii="Times New Roman" w:hAnsi="Times New Roman" w:cs="Times New Roman"/>
              </w:rPr>
              <w:t>. Игра «Кто больше?»)</w:t>
            </w:r>
          </w:p>
          <w:p w:rsidR="003B3F45" w:rsidRPr="00130EF0" w:rsidRDefault="003B3F45" w:rsidP="003B3F4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Тема 3. Как ты слышишь звуки и пишешь слова? 1ч. (Закрепление навыков сопоставления звукового и графического образов слов при написании трудных орфограмм. Решение занимательных задач. Конкурс смекалистых. Игра-упражнение «Помоги найти братцу своё место». Работа с сигнальными карточками)</w:t>
            </w:r>
          </w:p>
          <w:p w:rsidR="00060221" w:rsidRPr="00130EF0" w:rsidRDefault="003B3F45" w:rsidP="003B3F4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Тема 4. Заседание «Клуба знатоков фонетики». 1ч. (Закрепление навыков распределения на группы звуки по глухости и звонкости, мягкости и твёрдости, развитие умения распознавать гласные и согласные звуки. Конкурс «Лучший знаток фонетики». Игра «Нарисуй фонетический портрет»)</w:t>
            </w:r>
          </w:p>
        </w:tc>
        <w:tc>
          <w:tcPr>
            <w:tcW w:w="2835" w:type="dxa"/>
          </w:tcPr>
          <w:p w:rsidR="00060221" w:rsidRPr="00130EF0" w:rsidRDefault="00060221" w:rsidP="00130EF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60221" w:rsidRPr="00130EF0" w:rsidTr="00130EF0">
        <w:tc>
          <w:tcPr>
            <w:tcW w:w="2553" w:type="dxa"/>
            <w:vAlign w:val="center"/>
          </w:tcPr>
          <w:p w:rsidR="00060221" w:rsidRPr="00130EF0" w:rsidRDefault="003B3F45" w:rsidP="00130EF0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130EF0">
              <w:rPr>
                <w:rFonts w:ascii="Times New Roman" w:hAnsi="Times New Roman"/>
              </w:rPr>
              <w:t>Графика (1 час)</w:t>
            </w:r>
          </w:p>
        </w:tc>
        <w:tc>
          <w:tcPr>
            <w:tcW w:w="10773" w:type="dxa"/>
          </w:tcPr>
          <w:p w:rsidR="00060221" w:rsidRPr="00130EF0" w:rsidRDefault="003B3F45" w:rsidP="00130EF0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Тема 5. Сперва аз да буки – потом все науки. 1ч. (Краткие сведения из истории русской азбуки. Практическое значение алфавита. Почему мы так говорим? (сообщения учащихся о некоторых устойчивых выражениях). Игры с буквами («Алфавит», «Кто больше?», «Анаграмма»)</w:t>
            </w:r>
          </w:p>
        </w:tc>
        <w:tc>
          <w:tcPr>
            <w:tcW w:w="2835" w:type="dxa"/>
          </w:tcPr>
          <w:p w:rsidR="00060221" w:rsidRPr="00130EF0" w:rsidRDefault="00060221" w:rsidP="00130EF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60221" w:rsidRPr="00130EF0" w:rsidTr="00130EF0">
        <w:tc>
          <w:tcPr>
            <w:tcW w:w="2553" w:type="dxa"/>
            <w:vAlign w:val="center"/>
          </w:tcPr>
          <w:p w:rsidR="00060221" w:rsidRPr="00130EF0" w:rsidRDefault="003B3F45" w:rsidP="00130EF0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proofErr w:type="spellStart"/>
            <w:r w:rsidRPr="00130EF0">
              <w:rPr>
                <w:rFonts w:ascii="Times New Roman" w:hAnsi="Times New Roman"/>
              </w:rPr>
              <w:t>Морфемика</w:t>
            </w:r>
            <w:proofErr w:type="spellEnd"/>
            <w:r w:rsidRPr="00130EF0">
              <w:rPr>
                <w:rFonts w:ascii="Times New Roman" w:hAnsi="Times New Roman"/>
              </w:rPr>
              <w:t xml:space="preserve"> (1час)</w:t>
            </w:r>
          </w:p>
        </w:tc>
        <w:tc>
          <w:tcPr>
            <w:tcW w:w="10773" w:type="dxa"/>
          </w:tcPr>
          <w:p w:rsidR="00060221" w:rsidRPr="00130EF0" w:rsidRDefault="003B3F45" w:rsidP="00130EF0">
            <w:pPr>
              <w:rPr>
                <w:rFonts w:ascii="Times New Roman" w:hAnsi="Times New Roman" w:cs="Times New Roman"/>
                <w:lang w:val="tt-RU"/>
              </w:rPr>
            </w:pPr>
            <w:r w:rsidRPr="00130EF0">
              <w:rPr>
                <w:rFonts w:ascii="Times New Roman" w:hAnsi="Times New Roman" w:cs="Times New Roman"/>
                <w:lang w:val="tt-RU"/>
              </w:rPr>
              <w:t>Тема 6. Бывают ли у слов родственники? 1ч. (Как отыскать корень слова. Чередование звуков в корне. Словообразование слов. Работа со словарём. Игры: «Родственники», «Мастерим Матрёшку», «Почему «убегают» гласные и согласные?»)</w:t>
            </w:r>
          </w:p>
        </w:tc>
        <w:tc>
          <w:tcPr>
            <w:tcW w:w="2835" w:type="dxa"/>
          </w:tcPr>
          <w:p w:rsidR="00060221" w:rsidRPr="00130EF0" w:rsidRDefault="00060221" w:rsidP="00130EF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60221" w:rsidRPr="00130EF0" w:rsidTr="00130EF0">
        <w:tc>
          <w:tcPr>
            <w:tcW w:w="2553" w:type="dxa"/>
            <w:vAlign w:val="center"/>
          </w:tcPr>
          <w:p w:rsidR="00060221" w:rsidRPr="00130EF0" w:rsidRDefault="003B3F45" w:rsidP="00130EF0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130EF0">
              <w:rPr>
                <w:rFonts w:ascii="Times New Roman" w:hAnsi="Times New Roman"/>
              </w:rPr>
              <w:t>Лексикология (2 часа)</w:t>
            </w:r>
          </w:p>
        </w:tc>
        <w:tc>
          <w:tcPr>
            <w:tcW w:w="10773" w:type="dxa"/>
          </w:tcPr>
          <w:p w:rsidR="003B3F45" w:rsidRPr="00130EF0" w:rsidRDefault="003B3F45" w:rsidP="003B3F4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Тема 7. Слова-тёзки и  тёзки наоборот. 1ч. (Синонимы, антонимы. Грамматическая сказка. Дидактические игры и упражнения)</w:t>
            </w:r>
          </w:p>
          <w:p w:rsidR="00060221" w:rsidRPr="00130EF0" w:rsidRDefault="003B3F45" w:rsidP="003B3F4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Тема  8. О словах разных, одинаковых, но разных.  1ч. (Омонимы, омофоны. Сравнительный анализ предложений. Работа со словарём омонимов. Грамматические задачи. Стихи о омонимах и омофонах. Наблюдение над текстом)</w:t>
            </w:r>
          </w:p>
        </w:tc>
        <w:tc>
          <w:tcPr>
            <w:tcW w:w="2835" w:type="dxa"/>
          </w:tcPr>
          <w:p w:rsidR="00060221" w:rsidRPr="00130EF0" w:rsidRDefault="00060221" w:rsidP="00130EF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60221" w:rsidRPr="00130EF0" w:rsidTr="00130EF0">
        <w:tc>
          <w:tcPr>
            <w:tcW w:w="2553" w:type="dxa"/>
            <w:vAlign w:val="center"/>
          </w:tcPr>
          <w:p w:rsidR="00060221" w:rsidRPr="00130EF0" w:rsidRDefault="003B3F45" w:rsidP="00130EF0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130EF0">
              <w:rPr>
                <w:rFonts w:ascii="Times New Roman" w:hAnsi="Times New Roman"/>
              </w:rPr>
              <w:t>Орфография (2 часа)</w:t>
            </w:r>
          </w:p>
        </w:tc>
        <w:tc>
          <w:tcPr>
            <w:tcW w:w="10773" w:type="dxa"/>
          </w:tcPr>
          <w:p w:rsidR="003B3F45" w:rsidRPr="00130EF0" w:rsidRDefault="003B3F45" w:rsidP="003B3F45">
            <w:pPr>
              <w:rPr>
                <w:rFonts w:ascii="Times New Roman" w:hAnsi="Times New Roman" w:cs="Times New Roman"/>
                <w:lang w:val="tt-RU"/>
              </w:rPr>
            </w:pPr>
            <w:r w:rsidRPr="00130EF0">
              <w:rPr>
                <w:rFonts w:ascii="Times New Roman" w:hAnsi="Times New Roman" w:cs="Times New Roman"/>
                <w:lang w:val="tt-RU"/>
              </w:rPr>
              <w:t>Тема 9. Гласные и согласные, с нами несогласные. 1ч. (О правописании безударных гласных и непроизносимых согласных в корне слов. Дидактическая сказка «Ударный и безударный». Работа со стихотворениями «Ошибка», «Грустные вести». Игра «Мотогонки» (непроизносимые согласные). Грамматические загадки, кроссворды)</w:t>
            </w:r>
          </w:p>
          <w:p w:rsidR="00060221" w:rsidRPr="00130EF0" w:rsidRDefault="003B3F45" w:rsidP="003B3F45">
            <w:pPr>
              <w:rPr>
                <w:rFonts w:ascii="Times New Roman" w:hAnsi="Times New Roman" w:cs="Times New Roman"/>
                <w:lang w:val="tt-RU"/>
              </w:rPr>
            </w:pPr>
            <w:r w:rsidRPr="00130EF0">
              <w:rPr>
                <w:rFonts w:ascii="Times New Roman" w:hAnsi="Times New Roman" w:cs="Times New Roman"/>
                <w:lang w:val="tt-RU"/>
              </w:rPr>
              <w:t>Тема 10. Если знаешь части слова, то напишешь их толково. 1ч. (О приставках, суффиксах. Беседа о приставках, игра с приставками. Ребусы. Дидактическая сказка «Работа суффиксов». Игры, головоломки о суффиксах.)</w:t>
            </w:r>
          </w:p>
        </w:tc>
        <w:tc>
          <w:tcPr>
            <w:tcW w:w="2835" w:type="dxa"/>
          </w:tcPr>
          <w:p w:rsidR="00060221" w:rsidRPr="00130EF0" w:rsidRDefault="00060221" w:rsidP="00130EF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60221" w:rsidRPr="00130EF0" w:rsidTr="00130EF0">
        <w:tc>
          <w:tcPr>
            <w:tcW w:w="2553" w:type="dxa"/>
            <w:vAlign w:val="center"/>
          </w:tcPr>
          <w:p w:rsidR="00060221" w:rsidRPr="00130EF0" w:rsidRDefault="003B3F45" w:rsidP="00130EF0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130EF0">
              <w:rPr>
                <w:rFonts w:ascii="Times New Roman" w:hAnsi="Times New Roman"/>
              </w:rPr>
              <w:lastRenderedPageBreak/>
              <w:t>Морфология (1 час)</w:t>
            </w:r>
          </w:p>
        </w:tc>
        <w:tc>
          <w:tcPr>
            <w:tcW w:w="10773" w:type="dxa"/>
          </w:tcPr>
          <w:p w:rsidR="00060221" w:rsidRPr="00130EF0" w:rsidRDefault="00C50D01" w:rsidP="00C50D01">
            <w:pPr>
              <w:jc w:val="both"/>
              <w:rPr>
                <w:rFonts w:ascii="Times New Roman" w:hAnsi="Times New Roman" w:cs="Times New Roman"/>
                <w:bCs/>
                <w:lang w:val="tt-RU"/>
              </w:rPr>
            </w:pPr>
            <w:r w:rsidRPr="00130EF0">
              <w:rPr>
                <w:rFonts w:ascii="Times New Roman" w:hAnsi="Times New Roman" w:cs="Times New Roman"/>
                <w:bCs/>
                <w:lang w:val="tt-RU"/>
              </w:rPr>
              <w:t>Тема 11. Морфологическая семейка. 1ч. (О самостоятельных и служебных частях речи. Дидактическая сказка «Как Морфология порядок навела». Игра «Строим дом». Рассказ по картинке. Игра «Перевёртыши». Лингвистическая задача «Дружная семейка»)</w:t>
            </w:r>
          </w:p>
        </w:tc>
        <w:tc>
          <w:tcPr>
            <w:tcW w:w="2835" w:type="dxa"/>
          </w:tcPr>
          <w:p w:rsidR="00060221" w:rsidRPr="00130EF0" w:rsidRDefault="00060221" w:rsidP="00130EF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60221" w:rsidRPr="00130EF0" w:rsidTr="00130EF0">
        <w:tc>
          <w:tcPr>
            <w:tcW w:w="2553" w:type="dxa"/>
            <w:vAlign w:val="center"/>
          </w:tcPr>
          <w:p w:rsidR="00060221" w:rsidRPr="00130EF0" w:rsidRDefault="003B3F45" w:rsidP="00130EF0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130EF0">
              <w:rPr>
                <w:rFonts w:ascii="Times New Roman" w:hAnsi="Times New Roman"/>
              </w:rPr>
              <w:t>Синтаксис и пунктуация (5 часов)</w:t>
            </w:r>
          </w:p>
        </w:tc>
        <w:tc>
          <w:tcPr>
            <w:tcW w:w="10773" w:type="dxa"/>
          </w:tcPr>
          <w:p w:rsidR="003B3F45" w:rsidRPr="00130EF0" w:rsidRDefault="003B3F45" w:rsidP="003B3F45">
            <w:pPr>
              <w:rPr>
                <w:rFonts w:ascii="Times New Roman" w:hAnsi="Times New Roman" w:cs="Times New Roman"/>
                <w:lang w:val="tt-RU"/>
              </w:rPr>
            </w:pPr>
            <w:r w:rsidRPr="00130EF0">
              <w:rPr>
                <w:rFonts w:ascii="Times New Roman" w:hAnsi="Times New Roman" w:cs="Times New Roman"/>
                <w:lang w:val="tt-RU"/>
              </w:rPr>
              <w:t>Тема 12. Тетрадь ученика или ученическая тетрадь? 1ч. (Словосочетания, виды словосочетаний. Игра «На корабликах». Работа с шуточными текстами. Игра «Рисуем и сочиняем». Игровые упражнения)</w:t>
            </w:r>
          </w:p>
          <w:p w:rsidR="003B3F45" w:rsidRPr="00130EF0" w:rsidRDefault="003B3F45" w:rsidP="003B3F45">
            <w:pPr>
              <w:rPr>
                <w:rFonts w:ascii="Times New Roman" w:hAnsi="Times New Roman" w:cs="Times New Roman"/>
                <w:lang w:val="tt-RU"/>
              </w:rPr>
            </w:pPr>
            <w:r w:rsidRPr="00130EF0">
              <w:rPr>
                <w:rFonts w:ascii="Times New Roman" w:hAnsi="Times New Roman" w:cs="Times New Roman"/>
                <w:lang w:val="tt-RU"/>
              </w:rPr>
              <w:t>Тема 13. В лаборатории Предложения. 1ч. (Главные члены предложения. Дидактическое стихотворение «Весёлые рифмы». Словесные шарады. Работа с текстами и предложениями)</w:t>
            </w:r>
          </w:p>
          <w:p w:rsidR="003B3F45" w:rsidRPr="00130EF0" w:rsidRDefault="003B3F45" w:rsidP="003B3F45">
            <w:pPr>
              <w:rPr>
                <w:rFonts w:ascii="Times New Roman" w:hAnsi="Times New Roman" w:cs="Times New Roman"/>
                <w:lang w:val="tt-RU"/>
              </w:rPr>
            </w:pPr>
            <w:r w:rsidRPr="00130EF0">
              <w:rPr>
                <w:rFonts w:ascii="Times New Roman" w:hAnsi="Times New Roman" w:cs="Times New Roman"/>
                <w:lang w:val="tt-RU"/>
              </w:rPr>
              <w:t>Тема 14. Нужны ли второстепенные члены предложения? 1ч. (Грамматическая сказка. Стихи на запоминание. Занимательные задачки)</w:t>
            </w:r>
          </w:p>
          <w:p w:rsidR="003B3F45" w:rsidRPr="00130EF0" w:rsidRDefault="003B3F45" w:rsidP="003B3F45">
            <w:pPr>
              <w:rPr>
                <w:rFonts w:ascii="Times New Roman" w:hAnsi="Times New Roman" w:cs="Times New Roman"/>
                <w:lang w:val="tt-RU"/>
              </w:rPr>
            </w:pPr>
            <w:r w:rsidRPr="00130EF0">
              <w:rPr>
                <w:rFonts w:ascii="Times New Roman" w:hAnsi="Times New Roman" w:cs="Times New Roman"/>
                <w:lang w:val="tt-RU"/>
              </w:rPr>
              <w:t>Тема 15. Что такое «осложнённое предложение»? 1ч. (Обращения, вводные слова. Дидактическая сказка «Внештатные сотрудники». Стихи на запоминание. Игра «Реклама». Пунктуационные упражнении)</w:t>
            </w:r>
          </w:p>
          <w:p w:rsidR="00060221" w:rsidRPr="00130EF0" w:rsidRDefault="003B3F45" w:rsidP="003B3F45">
            <w:pPr>
              <w:rPr>
                <w:rFonts w:ascii="Times New Roman" w:hAnsi="Times New Roman" w:cs="Times New Roman"/>
                <w:lang w:val="tt-RU"/>
              </w:rPr>
            </w:pPr>
            <w:r w:rsidRPr="00130EF0">
              <w:rPr>
                <w:rFonts w:ascii="Times New Roman" w:hAnsi="Times New Roman" w:cs="Times New Roman"/>
                <w:lang w:val="tt-RU"/>
              </w:rPr>
              <w:t>Тема 16. Среди знаков препинания. 1ч. (Дидактическая сказка «Бродячий цирк». Из истории знаков препинания. Загадки на узнавание пунктуационных знаков. Решение задач на пунктуацию)</w:t>
            </w:r>
          </w:p>
        </w:tc>
        <w:tc>
          <w:tcPr>
            <w:tcW w:w="2835" w:type="dxa"/>
          </w:tcPr>
          <w:p w:rsidR="00060221" w:rsidRPr="00130EF0" w:rsidRDefault="00060221" w:rsidP="00130EF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60221" w:rsidRPr="00130EF0" w:rsidTr="00130EF0">
        <w:tc>
          <w:tcPr>
            <w:tcW w:w="2553" w:type="dxa"/>
            <w:vAlign w:val="center"/>
          </w:tcPr>
          <w:p w:rsidR="00060221" w:rsidRPr="00130EF0" w:rsidRDefault="003B3F45" w:rsidP="00130EF0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130EF0">
              <w:rPr>
                <w:rFonts w:ascii="Times New Roman" w:hAnsi="Times New Roman"/>
              </w:rPr>
              <w:t>Текст (2 часа)</w:t>
            </w:r>
          </w:p>
        </w:tc>
        <w:tc>
          <w:tcPr>
            <w:tcW w:w="10773" w:type="dxa"/>
          </w:tcPr>
          <w:p w:rsidR="003B3F45" w:rsidRPr="00130EF0" w:rsidRDefault="003B3F45" w:rsidP="003B3F45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130EF0">
              <w:rPr>
                <w:rFonts w:ascii="Times New Roman" w:hAnsi="Times New Roman" w:cs="Times New Roman"/>
                <w:bCs/>
                <w:lang w:val="tt-RU"/>
              </w:rPr>
              <w:t>Тема 17. Испытание текста на целостность и прочность. 1ч. (Тема, основная мысль, структура, микротема текста. Абзац. Особенности различных типов речи. Композиция текста. Языковые средства. Занимательные упражнения по работе с текстом)</w:t>
            </w:r>
          </w:p>
          <w:p w:rsidR="00060221" w:rsidRPr="00130EF0" w:rsidRDefault="003B3F45" w:rsidP="003B3F45">
            <w:pPr>
              <w:rPr>
                <w:rFonts w:ascii="Times New Roman" w:hAnsi="Times New Roman" w:cs="Times New Roman"/>
                <w:bCs/>
                <w:lang w:val="tt-RU"/>
              </w:rPr>
            </w:pPr>
            <w:r w:rsidRPr="00130EF0">
              <w:rPr>
                <w:rFonts w:ascii="Times New Roman" w:hAnsi="Times New Roman" w:cs="Times New Roman"/>
                <w:bCs/>
                <w:lang w:val="tt-RU"/>
              </w:rPr>
              <w:t>Тема 18. Непридуманный рассказ. 1ч. (Основные нормы построения текста. Весёлые запоминалки. Игра «В гостях у издательства», конкурс редакторов</w:t>
            </w:r>
          </w:p>
        </w:tc>
        <w:tc>
          <w:tcPr>
            <w:tcW w:w="2835" w:type="dxa"/>
          </w:tcPr>
          <w:p w:rsidR="00060221" w:rsidRPr="00130EF0" w:rsidRDefault="00060221" w:rsidP="00130EF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60221" w:rsidRPr="00130EF0" w:rsidTr="00130EF0">
        <w:tc>
          <w:tcPr>
            <w:tcW w:w="2553" w:type="dxa"/>
            <w:vAlign w:val="center"/>
          </w:tcPr>
          <w:p w:rsidR="00060221" w:rsidRPr="00130EF0" w:rsidRDefault="003B3F45" w:rsidP="00130EF0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130EF0">
              <w:rPr>
                <w:rFonts w:ascii="Times New Roman" w:hAnsi="Times New Roman"/>
              </w:rPr>
              <w:t>Словообразование (3 часа)</w:t>
            </w:r>
          </w:p>
        </w:tc>
        <w:tc>
          <w:tcPr>
            <w:tcW w:w="10773" w:type="dxa"/>
          </w:tcPr>
          <w:p w:rsidR="003B3F45" w:rsidRPr="00130EF0" w:rsidRDefault="003B3F45" w:rsidP="003B3F45">
            <w:pPr>
              <w:rPr>
                <w:rFonts w:ascii="Times New Roman" w:hAnsi="Times New Roman" w:cs="Times New Roman"/>
                <w:lang w:val="tt-RU"/>
              </w:rPr>
            </w:pPr>
            <w:r w:rsidRPr="00130EF0">
              <w:rPr>
                <w:rFonts w:ascii="Times New Roman" w:hAnsi="Times New Roman" w:cs="Times New Roman"/>
                <w:lang w:val="tt-RU"/>
              </w:rPr>
              <w:t>Тема 19. Шипящие согласные, а рядом с ними гласные. 1ч. (Чередование букв О и А; О, Ё после шипящих и Ц в корнях слов. Дидактические сказки «Суффикс-консультант», «Разведчица Ё». Работа с деформированными текстами, конкурс «Кто быстрее», составляем кроссворд)</w:t>
            </w:r>
          </w:p>
          <w:p w:rsidR="003B3F45" w:rsidRPr="00130EF0" w:rsidRDefault="003B3F45" w:rsidP="003B3F45">
            <w:pPr>
              <w:rPr>
                <w:rFonts w:ascii="Times New Roman" w:hAnsi="Times New Roman" w:cs="Times New Roman"/>
                <w:lang w:val="tt-RU"/>
              </w:rPr>
            </w:pPr>
            <w:r w:rsidRPr="00130EF0">
              <w:rPr>
                <w:rFonts w:ascii="Times New Roman" w:hAnsi="Times New Roman" w:cs="Times New Roman"/>
                <w:lang w:val="tt-RU"/>
              </w:rPr>
              <w:t xml:space="preserve">Тема 20. Это «корни жизни»: -раст-, -ращ-, -рос-. 1ч. (Буквы А-О в корне слова раст-, рос-, ращ. Грамматические задачи. Игра «Вставь букву») </w:t>
            </w:r>
          </w:p>
          <w:p w:rsidR="00060221" w:rsidRPr="00130EF0" w:rsidRDefault="003B3F45" w:rsidP="003B3F45">
            <w:pPr>
              <w:rPr>
                <w:rFonts w:ascii="Times New Roman" w:hAnsi="Times New Roman" w:cs="Times New Roman"/>
                <w:lang w:val="tt-RU"/>
              </w:rPr>
            </w:pPr>
            <w:r w:rsidRPr="00130EF0">
              <w:rPr>
                <w:rFonts w:ascii="Times New Roman" w:hAnsi="Times New Roman" w:cs="Times New Roman"/>
                <w:lang w:val="tt-RU"/>
              </w:rPr>
              <w:t>Тема 21. Чудеса приставок. 1ч. (Правописание приставок раз-, рас-; весёлые запоминалки, редкие приставки, дидактические игры, упражнения, головоломки, ребусы)</w:t>
            </w:r>
          </w:p>
        </w:tc>
        <w:tc>
          <w:tcPr>
            <w:tcW w:w="2835" w:type="dxa"/>
          </w:tcPr>
          <w:p w:rsidR="00060221" w:rsidRPr="00130EF0" w:rsidRDefault="00060221" w:rsidP="00130EF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B3F45" w:rsidRPr="00130EF0" w:rsidTr="003B3F45">
        <w:trPr>
          <w:trHeight w:val="2508"/>
        </w:trPr>
        <w:tc>
          <w:tcPr>
            <w:tcW w:w="2553" w:type="dxa"/>
            <w:vAlign w:val="center"/>
          </w:tcPr>
          <w:p w:rsidR="003B3F45" w:rsidRPr="00130EF0" w:rsidRDefault="003B3F45" w:rsidP="00130EF0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130EF0">
              <w:rPr>
                <w:rFonts w:ascii="Times New Roman" w:hAnsi="Times New Roman"/>
              </w:rPr>
              <w:t>Лексика и фразеология (3 часа)</w:t>
            </w:r>
          </w:p>
        </w:tc>
        <w:tc>
          <w:tcPr>
            <w:tcW w:w="10773" w:type="dxa"/>
          </w:tcPr>
          <w:p w:rsidR="003B3F45" w:rsidRPr="00130EF0" w:rsidRDefault="003B3F45" w:rsidP="003B3F45">
            <w:pPr>
              <w:rPr>
                <w:rFonts w:ascii="Times New Roman" w:hAnsi="Times New Roman" w:cs="Times New Roman"/>
                <w:lang w:val="tt-RU"/>
              </w:rPr>
            </w:pPr>
            <w:r w:rsidRPr="00130EF0">
              <w:rPr>
                <w:rFonts w:ascii="Times New Roman" w:hAnsi="Times New Roman" w:cs="Times New Roman"/>
                <w:lang w:val="tt-RU"/>
              </w:rPr>
              <w:t>Тема 22. В руках умелых слово творит чудеса. 1ч. (Слова однозначные и многозначные, переносное значение слова.  Работа с  лирическими текстами. Детские высказывания из записей К.Чуковского. Грамматические упражнения, составление ребусов)</w:t>
            </w:r>
          </w:p>
          <w:p w:rsidR="003B3F45" w:rsidRPr="00130EF0" w:rsidRDefault="003B3F45" w:rsidP="003B3F45">
            <w:pPr>
              <w:rPr>
                <w:rFonts w:ascii="Times New Roman" w:hAnsi="Times New Roman" w:cs="Times New Roman"/>
                <w:lang w:val="tt-RU"/>
              </w:rPr>
            </w:pPr>
            <w:r w:rsidRPr="00130EF0">
              <w:rPr>
                <w:rFonts w:ascii="Times New Roman" w:hAnsi="Times New Roman" w:cs="Times New Roman"/>
                <w:lang w:val="tt-RU"/>
              </w:rPr>
              <w:t>Тема 23. Изводишь единого слова ради тысячи тонн словесной руды. 1ч. (Роль тропов в художественном тексте. Понятия: эпитет, метафора. Прилагательные в загадках. Игра «Расставь всё по местам». Рисуем словесный портрет)</w:t>
            </w:r>
          </w:p>
          <w:p w:rsidR="003B3F45" w:rsidRPr="00130EF0" w:rsidRDefault="003B3F45" w:rsidP="003B3F45">
            <w:pPr>
              <w:rPr>
                <w:rFonts w:ascii="Times New Roman" w:hAnsi="Times New Roman" w:cs="Times New Roman"/>
                <w:lang w:val="tt-RU"/>
              </w:rPr>
            </w:pPr>
            <w:r w:rsidRPr="00130EF0">
              <w:rPr>
                <w:rFonts w:ascii="Times New Roman" w:hAnsi="Times New Roman" w:cs="Times New Roman"/>
                <w:lang w:val="tt-RU"/>
              </w:rPr>
              <w:t xml:space="preserve">Тема 24. Выражения, которые обрели крылья и вечность. 1ч. (Фразеологизмы. Сообщения учащихся. </w:t>
            </w:r>
          </w:p>
          <w:p w:rsidR="003B3F45" w:rsidRPr="00130EF0" w:rsidRDefault="003B3F45" w:rsidP="003B3F45">
            <w:pPr>
              <w:rPr>
                <w:rFonts w:ascii="Times New Roman" w:hAnsi="Times New Roman" w:cs="Times New Roman"/>
                <w:lang w:val="tt-RU"/>
              </w:rPr>
            </w:pPr>
            <w:r w:rsidRPr="00130EF0">
              <w:rPr>
                <w:rFonts w:ascii="Times New Roman" w:hAnsi="Times New Roman" w:cs="Times New Roman"/>
                <w:lang w:val="tt-RU"/>
              </w:rPr>
              <w:t xml:space="preserve">Работа с текстом. Знакомство с фразеологическим словарём. Занимательные грамматические </w:t>
            </w:r>
          </w:p>
          <w:p w:rsidR="003B3F45" w:rsidRPr="00130EF0" w:rsidRDefault="003B3F45" w:rsidP="003B3F45">
            <w:pPr>
              <w:rPr>
                <w:rFonts w:ascii="Times New Roman" w:hAnsi="Times New Roman" w:cs="Times New Roman"/>
                <w:lang w:val="tt-RU"/>
              </w:rPr>
            </w:pPr>
            <w:r w:rsidRPr="00130EF0">
              <w:rPr>
                <w:rFonts w:ascii="Times New Roman" w:hAnsi="Times New Roman" w:cs="Times New Roman"/>
                <w:lang w:val="tt-RU"/>
              </w:rPr>
              <w:t>упражнения. Игры «Кто быстрее?», «Кто сказал…»).</w:t>
            </w:r>
          </w:p>
        </w:tc>
        <w:tc>
          <w:tcPr>
            <w:tcW w:w="2835" w:type="dxa"/>
          </w:tcPr>
          <w:p w:rsidR="003B3F45" w:rsidRPr="00130EF0" w:rsidRDefault="003B3F45" w:rsidP="00130EF0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3B3F45" w:rsidRPr="00130EF0" w:rsidTr="003B3F45">
        <w:trPr>
          <w:trHeight w:val="328"/>
        </w:trPr>
        <w:tc>
          <w:tcPr>
            <w:tcW w:w="2553" w:type="dxa"/>
            <w:vAlign w:val="center"/>
          </w:tcPr>
          <w:p w:rsidR="003B3F45" w:rsidRPr="00130EF0" w:rsidRDefault="003B3F45" w:rsidP="00130EF0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130EF0">
              <w:rPr>
                <w:rFonts w:ascii="Times New Roman" w:hAnsi="Times New Roman"/>
              </w:rPr>
              <w:t>Морфология (8 часов):</w:t>
            </w:r>
          </w:p>
          <w:p w:rsidR="003B3F45" w:rsidRPr="00130EF0" w:rsidRDefault="003B3F45" w:rsidP="00130EF0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130EF0">
              <w:rPr>
                <w:rFonts w:ascii="Times New Roman" w:hAnsi="Times New Roman"/>
              </w:rPr>
              <w:t>Имя существительное (3 часа)</w:t>
            </w:r>
          </w:p>
        </w:tc>
        <w:tc>
          <w:tcPr>
            <w:tcW w:w="10773" w:type="dxa"/>
          </w:tcPr>
          <w:p w:rsidR="003B3F45" w:rsidRPr="00130EF0" w:rsidRDefault="003B3F45" w:rsidP="003B3F45">
            <w:pPr>
              <w:rPr>
                <w:rFonts w:ascii="Times New Roman" w:hAnsi="Times New Roman" w:cs="Times New Roman"/>
                <w:lang w:val="tt-RU"/>
              </w:rPr>
            </w:pPr>
            <w:r w:rsidRPr="00130EF0">
              <w:rPr>
                <w:rFonts w:ascii="Times New Roman" w:hAnsi="Times New Roman" w:cs="Times New Roman"/>
                <w:lang w:val="tt-RU"/>
              </w:rPr>
              <w:t>Тема 25. Сказало существительное: «Я слово удивительное!» 1ч. (Имя существительное собственное и нарицательное. Сообщения обучающихся «Из истории имён», дидактическая сказка «Тайна существительных, или война двух разрядов», конкурс «Словесные баталии», кроссворд «Найди соответствия»)</w:t>
            </w:r>
          </w:p>
          <w:p w:rsidR="003B3F45" w:rsidRPr="00130EF0" w:rsidRDefault="003B3F45" w:rsidP="003B3F45">
            <w:pPr>
              <w:rPr>
                <w:rFonts w:ascii="Times New Roman" w:hAnsi="Times New Roman" w:cs="Times New Roman"/>
                <w:lang w:val="tt-RU"/>
              </w:rPr>
            </w:pPr>
            <w:r w:rsidRPr="00130EF0">
              <w:rPr>
                <w:rFonts w:ascii="Times New Roman" w:hAnsi="Times New Roman" w:cs="Times New Roman"/>
                <w:lang w:val="tt-RU"/>
              </w:rPr>
              <w:t>Тема 26. Интересное о падеже имён существительных. 1ч. (История падежей, безударные окончания Е и И. Весёлые запоминалки о падежах, занимательные стихотворения с определением падежей, чайнворд, игра «Заказ»)</w:t>
            </w:r>
          </w:p>
          <w:p w:rsidR="003B3F45" w:rsidRPr="00130EF0" w:rsidRDefault="003B3F45" w:rsidP="003B3F45">
            <w:pPr>
              <w:rPr>
                <w:rFonts w:ascii="Times New Roman" w:hAnsi="Times New Roman" w:cs="Times New Roman"/>
                <w:lang w:val="tt-RU"/>
              </w:rPr>
            </w:pPr>
            <w:r w:rsidRPr="00130EF0">
              <w:rPr>
                <w:rFonts w:ascii="Times New Roman" w:hAnsi="Times New Roman" w:cs="Times New Roman"/>
                <w:lang w:val="tt-RU"/>
              </w:rPr>
              <w:lastRenderedPageBreak/>
              <w:t>Тема 27. Давайте будем дружить! 1ч. (Употребление имен существительных в речи. Немного из этимологии. Весёлые запоминалки слов, сложных в ударении)</w:t>
            </w:r>
          </w:p>
        </w:tc>
        <w:tc>
          <w:tcPr>
            <w:tcW w:w="2835" w:type="dxa"/>
          </w:tcPr>
          <w:p w:rsidR="003B3F45" w:rsidRPr="00130EF0" w:rsidRDefault="003B3F45" w:rsidP="00130EF0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3B3F45" w:rsidRPr="00130EF0" w:rsidTr="003B3F45">
        <w:trPr>
          <w:trHeight w:val="180"/>
        </w:trPr>
        <w:tc>
          <w:tcPr>
            <w:tcW w:w="2553" w:type="dxa"/>
            <w:vAlign w:val="center"/>
          </w:tcPr>
          <w:p w:rsidR="00C50D01" w:rsidRPr="00130EF0" w:rsidRDefault="00C50D01" w:rsidP="00130EF0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130EF0">
              <w:rPr>
                <w:rFonts w:ascii="Times New Roman" w:hAnsi="Times New Roman"/>
              </w:rPr>
              <w:lastRenderedPageBreak/>
              <w:t>Морфология (8 часов):</w:t>
            </w:r>
          </w:p>
          <w:p w:rsidR="003B3F45" w:rsidRPr="00130EF0" w:rsidRDefault="00C50D01" w:rsidP="00130EF0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130EF0">
              <w:rPr>
                <w:rFonts w:ascii="Times New Roman" w:hAnsi="Times New Roman"/>
              </w:rPr>
              <w:t>Имя прилагательное (2 часа)</w:t>
            </w:r>
          </w:p>
        </w:tc>
        <w:tc>
          <w:tcPr>
            <w:tcW w:w="10773" w:type="dxa"/>
          </w:tcPr>
          <w:p w:rsidR="00C50D01" w:rsidRPr="00130EF0" w:rsidRDefault="00C50D01" w:rsidP="00C50D01">
            <w:pPr>
              <w:rPr>
                <w:rFonts w:ascii="Times New Roman" w:hAnsi="Times New Roman" w:cs="Times New Roman"/>
                <w:lang w:val="tt-RU"/>
              </w:rPr>
            </w:pPr>
            <w:r w:rsidRPr="00130EF0">
              <w:rPr>
                <w:rFonts w:ascii="Times New Roman" w:hAnsi="Times New Roman" w:cs="Times New Roman"/>
                <w:lang w:val="tt-RU"/>
              </w:rPr>
              <w:t>Тема 28. Слова – волшебники. 1ч. (Дидактическая сказка «Скромные просители». Грамматический рассказ «Прилагается ли прилагательное?». Дидактические игры с прилагательными.)</w:t>
            </w:r>
          </w:p>
          <w:p w:rsidR="003B3F45" w:rsidRPr="00130EF0" w:rsidRDefault="00C50D01" w:rsidP="00C50D01">
            <w:pPr>
              <w:rPr>
                <w:rFonts w:ascii="Times New Roman" w:hAnsi="Times New Roman" w:cs="Times New Roman"/>
                <w:lang w:val="tt-RU"/>
              </w:rPr>
            </w:pPr>
            <w:r w:rsidRPr="00130EF0">
              <w:rPr>
                <w:rFonts w:ascii="Times New Roman" w:hAnsi="Times New Roman" w:cs="Times New Roman"/>
                <w:lang w:val="tt-RU"/>
              </w:rPr>
              <w:t>Тема 29. Слова, «озаряющие предметы». 1ч. (Об эпитетах. Эпитеты в устном народном творчестве, художественных произведениях. Игра «Читаем картины», конкурсы «Лучшее признание», «Создай свою сказку»)</w:t>
            </w:r>
          </w:p>
        </w:tc>
        <w:tc>
          <w:tcPr>
            <w:tcW w:w="2835" w:type="dxa"/>
          </w:tcPr>
          <w:p w:rsidR="003B3F45" w:rsidRPr="00130EF0" w:rsidRDefault="003B3F45" w:rsidP="00130EF0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3B3F45" w:rsidRPr="00130EF0" w:rsidTr="003B3F45">
        <w:trPr>
          <w:trHeight w:val="204"/>
        </w:trPr>
        <w:tc>
          <w:tcPr>
            <w:tcW w:w="2553" w:type="dxa"/>
            <w:vAlign w:val="center"/>
          </w:tcPr>
          <w:p w:rsidR="00C50D01" w:rsidRPr="00130EF0" w:rsidRDefault="00C50D01" w:rsidP="00130EF0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130EF0">
              <w:rPr>
                <w:rFonts w:ascii="Times New Roman" w:hAnsi="Times New Roman"/>
              </w:rPr>
              <w:t>Морфология (8 часов):</w:t>
            </w:r>
          </w:p>
          <w:p w:rsidR="003B3F45" w:rsidRPr="00130EF0" w:rsidRDefault="00C50D01" w:rsidP="00130EF0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130EF0">
              <w:rPr>
                <w:rFonts w:ascii="Times New Roman" w:hAnsi="Times New Roman"/>
              </w:rPr>
              <w:t>Глагол (3 часа)</w:t>
            </w:r>
          </w:p>
        </w:tc>
        <w:tc>
          <w:tcPr>
            <w:tcW w:w="10773" w:type="dxa"/>
          </w:tcPr>
          <w:p w:rsidR="00C50D01" w:rsidRPr="00130EF0" w:rsidRDefault="00C50D01" w:rsidP="00C50D01">
            <w:pPr>
              <w:rPr>
                <w:rFonts w:ascii="Times New Roman" w:hAnsi="Times New Roman" w:cs="Times New Roman"/>
                <w:lang w:val="tt-RU"/>
              </w:rPr>
            </w:pPr>
            <w:r w:rsidRPr="00130EF0">
              <w:rPr>
                <w:rFonts w:ascii="Times New Roman" w:hAnsi="Times New Roman" w:cs="Times New Roman"/>
                <w:lang w:val="tt-RU"/>
              </w:rPr>
              <w:t>Тема 30. «Самая огнепышущая, самая живая часть речи» 1ч. (Общее значение глагола, употребление в речи. Грамматическая сказка «Здравствую, дядюшка Глагол». Весёлое стихотворение «Я учу глаголы». Игра «Перепутаница».Грамматическая сказка «В стране Ошибии». Игры на внимание)</w:t>
            </w:r>
          </w:p>
          <w:p w:rsidR="00C50D01" w:rsidRPr="00130EF0" w:rsidRDefault="00C50D01" w:rsidP="00C50D01">
            <w:pPr>
              <w:rPr>
                <w:rFonts w:ascii="Times New Roman" w:hAnsi="Times New Roman" w:cs="Times New Roman"/>
                <w:lang w:val="tt-RU"/>
              </w:rPr>
            </w:pPr>
            <w:r w:rsidRPr="00130EF0">
              <w:rPr>
                <w:rFonts w:ascii="Times New Roman" w:hAnsi="Times New Roman" w:cs="Times New Roman"/>
                <w:lang w:val="tt-RU"/>
              </w:rPr>
              <w:t>Тема 31. Хитрая Ира 1ч. (Правописание Е и И в корнях с чередованием. Весёлые запоминалки. Конкурс на восстановление деформированного текста, игра «Копилка», конкурс «Разведчики» (нахождение слов с чередованием в тексте)</w:t>
            </w:r>
          </w:p>
          <w:p w:rsidR="003B3F45" w:rsidRPr="00130EF0" w:rsidRDefault="00C50D01" w:rsidP="00C50D01">
            <w:pPr>
              <w:rPr>
                <w:rFonts w:ascii="Times New Roman" w:hAnsi="Times New Roman" w:cs="Times New Roman"/>
                <w:lang w:val="tt-RU"/>
              </w:rPr>
            </w:pPr>
            <w:r w:rsidRPr="00130EF0">
              <w:rPr>
                <w:rFonts w:ascii="Times New Roman" w:hAnsi="Times New Roman" w:cs="Times New Roman"/>
                <w:lang w:val="tt-RU"/>
              </w:rPr>
              <w:t>Тема 32. Как образовались Первоспряженск и Второспряженск. 1ч. (Дидактическая сказка «Откуда появились глаголы исключения». Стихотворения на запоминание. Игра «Заказ». Решение кроссвордов)</w:t>
            </w:r>
          </w:p>
        </w:tc>
        <w:tc>
          <w:tcPr>
            <w:tcW w:w="2835" w:type="dxa"/>
          </w:tcPr>
          <w:p w:rsidR="003B3F45" w:rsidRPr="00130EF0" w:rsidRDefault="003B3F45" w:rsidP="00130EF0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3B3F45" w:rsidRPr="00130EF0" w:rsidTr="003B3F45">
        <w:trPr>
          <w:trHeight w:val="180"/>
        </w:trPr>
        <w:tc>
          <w:tcPr>
            <w:tcW w:w="2553" w:type="dxa"/>
            <w:vAlign w:val="center"/>
          </w:tcPr>
          <w:p w:rsidR="003B3F45" w:rsidRPr="00130EF0" w:rsidRDefault="00C50D01" w:rsidP="00130EF0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130EF0">
              <w:rPr>
                <w:rFonts w:ascii="Times New Roman" w:hAnsi="Times New Roman"/>
              </w:rPr>
              <w:t xml:space="preserve">Стилистика и </w:t>
            </w:r>
            <w:proofErr w:type="spellStart"/>
            <w:r w:rsidRPr="00130EF0">
              <w:rPr>
                <w:rFonts w:ascii="Times New Roman" w:hAnsi="Times New Roman"/>
              </w:rPr>
              <w:t>текстоведение</w:t>
            </w:r>
            <w:proofErr w:type="spellEnd"/>
            <w:r w:rsidRPr="00130EF0">
              <w:rPr>
                <w:rFonts w:ascii="Times New Roman" w:hAnsi="Times New Roman"/>
              </w:rPr>
              <w:t xml:space="preserve"> (1 час)</w:t>
            </w:r>
          </w:p>
        </w:tc>
        <w:tc>
          <w:tcPr>
            <w:tcW w:w="10773" w:type="dxa"/>
          </w:tcPr>
          <w:p w:rsidR="00C50D01" w:rsidRPr="00130EF0" w:rsidRDefault="00C50D01" w:rsidP="00C50D01">
            <w:pPr>
              <w:rPr>
                <w:rFonts w:ascii="Times New Roman" w:hAnsi="Times New Roman" w:cs="Times New Roman"/>
                <w:lang w:val="tt-RU"/>
              </w:rPr>
            </w:pPr>
            <w:r w:rsidRPr="00130EF0">
              <w:rPr>
                <w:rFonts w:ascii="Times New Roman" w:hAnsi="Times New Roman" w:cs="Times New Roman"/>
                <w:lang w:val="tt-RU"/>
              </w:rPr>
              <w:t>Тема 33. Напишу-ка я письмо. 1 ч. (Правила составления письма, адреса (на бумажном и электронном носителях)</w:t>
            </w:r>
          </w:p>
          <w:p w:rsidR="00C50D01" w:rsidRPr="00130EF0" w:rsidRDefault="00C50D01" w:rsidP="00C50D01">
            <w:pPr>
              <w:rPr>
                <w:rFonts w:ascii="Times New Roman" w:hAnsi="Times New Roman" w:cs="Times New Roman"/>
                <w:lang w:val="tt-RU"/>
              </w:rPr>
            </w:pPr>
            <w:r w:rsidRPr="00130EF0">
              <w:rPr>
                <w:rFonts w:ascii="Times New Roman" w:hAnsi="Times New Roman" w:cs="Times New Roman"/>
                <w:lang w:val="tt-RU"/>
              </w:rPr>
              <w:t>Тема 34. Итоговое занятие. Весёлый мир Грамматики 1ч.</w:t>
            </w:r>
          </w:p>
          <w:p w:rsidR="003B3F45" w:rsidRPr="00130EF0" w:rsidRDefault="003B3F45" w:rsidP="003B3F45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835" w:type="dxa"/>
          </w:tcPr>
          <w:p w:rsidR="003B3F45" w:rsidRPr="00130EF0" w:rsidRDefault="003B3F45" w:rsidP="00130EF0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60221" w:rsidRPr="00130EF0" w:rsidRDefault="00060221" w:rsidP="00060221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</w:rPr>
      </w:pPr>
    </w:p>
    <w:p w:rsidR="00060221" w:rsidRPr="00130EF0" w:rsidRDefault="00060221" w:rsidP="00060221">
      <w:pPr>
        <w:rPr>
          <w:rFonts w:ascii="Times New Roman" w:eastAsia="Calibri" w:hAnsi="Times New Roman" w:cs="Times New Roman"/>
          <w:b/>
          <w:bCs/>
        </w:rPr>
      </w:pPr>
    </w:p>
    <w:p w:rsidR="00060221" w:rsidRPr="00130EF0" w:rsidRDefault="00060221" w:rsidP="0006022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30EF0">
        <w:rPr>
          <w:rFonts w:ascii="Times New Roman" w:hAnsi="Times New Roman" w:cs="Times New Roman"/>
          <w:b/>
        </w:rPr>
        <w:t>Тематическое планирование</w:t>
      </w:r>
    </w:p>
    <w:p w:rsidR="00060221" w:rsidRPr="00130EF0" w:rsidRDefault="00060221" w:rsidP="00060221">
      <w:pPr>
        <w:spacing w:after="0" w:line="240" w:lineRule="auto"/>
        <w:rPr>
          <w:rFonts w:ascii="Times New Roman" w:hAnsi="Times New Roman" w:cs="Times New Roman"/>
          <w:b/>
        </w:rPr>
      </w:pPr>
      <w:r w:rsidRPr="00130EF0">
        <w:rPr>
          <w:rFonts w:ascii="Times New Roman" w:hAnsi="Times New Roman" w:cs="Times New Roman"/>
          <w:b/>
        </w:rPr>
        <w:t>Целевые приоритеты</w:t>
      </w:r>
    </w:p>
    <w:p w:rsidR="00C50D01" w:rsidRPr="00130EF0" w:rsidRDefault="00C50D01" w:rsidP="00C50D01">
      <w:pPr>
        <w:spacing w:after="0" w:line="240" w:lineRule="auto"/>
        <w:rPr>
          <w:rFonts w:ascii="Times New Roman" w:hAnsi="Times New Roman" w:cs="Times New Roman"/>
        </w:rPr>
      </w:pPr>
      <w:r w:rsidRPr="00130EF0">
        <w:rPr>
          <w:rFonts w:ascii="Times New Roman" w:hAnsi="Times New Roman" w:cs="Times New Roman"/>
        </w:rPr>
        <w:t xml:space="preserve">- становления собственной жизненной позиции подростка, его собственных ценностных ориентаций; </w:t>
      </w:r>
    </w:p>
    <w:p w:rsidR="00C50D01" w:rsidRPr="00130EF0" w:rsidRDefault="00C50D01" w:rsidP="00C50D01">
      <w:pPr>
        <w:spacing w:after="0" w:line="240" w:lineRule="auto"/>
        <w:rPr>
          <w:rFonts w:ascii="Times New Roman" w:hAnsi="Times New Roman" w:cs="Times New Roman"/>
        </w:rPr>
      </w:pPr>
      <w:r w:rsidRPr="00130EF0">
        <w:rPr>
          <w:rFonts w:ascii="Times New Roman" w:hAnsi="Times New Roman" w:cs="Times New Roman"/>
        </w:rPr>
        <w:t xml:space="preserve">- утверждения себя как личность в системе отношений, свойственных взрослому миру; </w:t>
      </w:r>
    </w:p>
    <w:p w:rsidR="00C50D01" w:rsidRPr="00130EF0" w:rsidRDefault="00C50D01" w:rsidP="00C50D01">
      <w:pPr>
        <w:spacing w:after="0" w:line="240" w:lineRule="auto"/>
        <w:rPr>
          <w:rFonts w:ascii="Times New Roman" w:hAnsi="Times New Roman" w:cs="Times New Roman"/>
        </w:rPr>
      </w:pPr>
      <w:r w:rsidRPr="00130EF0">
        <w:rPr>
          <w:rFonts w:ascii="Times New Roman" w:hAnsi="Times New Roman" w:cs="Times New Roman"/>
        </w:rPr>
        <w:t xml:space="preserve">- развития социально значимых отношений школьников, и, прежде всего, </w:t>
      </w:r>
    </w:p>
    <w:p w:rsidR="00C50D01" w:rsidRPr="00130EF0" w:rsidRDefault="00C50D01" w:rsidP="00C50D01">
      <w:pPr>
        <w:spacing w:after="0" w:line="240" w:lineRule="auto"/>
        <w:rPr>
          <w:rFonts w:ascii="Times New Roman" w:hAnsi="Times New Roman" w:cs="Times New Roman"/>
        </w:rPr>
      </w:pPr>
      <w:r w:rsidRPr="00130EF0">
        <w:rPr>
          <w:rFonts w:ascii="Times New Roman" w:hAnsi="Times New Roman" w:cs="Times New Roman"/>
        </w:rPr>
        <w:t xml:space="preserve">ценностных отношений: </w:t>
      </w:r>
    </w:p>
    <w:p w:rsidR="00C50D01" w:rsidRPr="00130EF0" w:rsidRDefault="00C50D01" w:rsidP="00C50D01">
      <w:pPr>
        <w:spacing w:after="0" w:line="240" w:lineRule="auto"/>
        <w:rPr>
          <w:rFonts w:ascii="Times New Roman" w:hAnsi="Times New Roman" w:cs="Times New Roman"/>
        </w:rPr>
      </w:pPr>
      <w:r w:rsidRPr="00130EF0">
        <w:rPr>
          <w:rFonts w:ascii="Times New Roman" w:hAnsi="Times New Roman" w:cs="Times New Roman"/>
        </w:rPr>
        <w:t>-к семье как главной опоре в жизни человека и источнику его счастья;</w:t>
      </w:r>
    </w:p>
    <w:p w:rsidR="00C50D01" w:rsidRPr="00130EF0" w:rsidRDefault="00C50D01" w:rsidP="00C50D01">
      <w:pPr>
        <w:spacing w:after="0" w:line="240" w:lineRule="auto"/>
        <w:rPr>
          <w:rFonts w:ascii="Times New Roman" w:hAnsi="Times New Roman" w:cs="Times New Roman"/>
        </w:rPr>
      </w:pPr>
      <w:r w:rsidRPr="00130EF0">
        <w:rPr>
          <w:rFonts w:ascii="Times New Roman" w:hAnsi="Times New Roman" w:cs="Times New Roman"/>
        </w:rPr>
        <w:t xml:space="preserve">-к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 </w:t>
      </w:r>
    </w:p>
    <w:p w:rsidR="00C50D01" w:rsidRPr="00130EF0" w:rsidRDefault="00C50D01" w:rsidP="00C50D01">
      <w:pPr>
        <w:spacing w:after="0" w:line="240" w:lineRule="auto"/>
        <w:rPr>
          <w:rFonts w:ascii="Times New Roman" w:hAnsi="Times New Roman" w:cs="Times New Roman"/>
        </w:rPr>
      </w:pPr>
      <w:r w:rsidRPr="00130EF0">
        <w:rPr>
          <w:rFonts w:ascii="Times New Roman" w:hAnsi="Times New Roman" w:cs="Times New Roman"/>
        </w:rPr>
        <w:t xml:space="preserve">-к своему отечеству, своей малой и большой Родине, как месту, в котором человек вырос и познал первые радости и неудачи, которая завещана ему предками и которую нужно оберегать; </w:t>
      </w:r>
    </w:p>
    <w:p w:rsidR="00060221" w:rsidRPr="00130EF0" w:rsidRDefault="00C50D01" w:rsidP="00C50D01">
      <w:pPr>
        <w:spacing w:after="0" w:line="240" w:lineRule="auto"/>
        <w:rPr>
          <w:rFonts w:ascii="Times New Roman" w:hAnsi="Times New Roman" w:cs="Times New Roman"/>
        </w:rPr>
      </w:pPr>
      <w:r w:rsidRPr="00130EF0">
        <w:rPr>
          <w:rFonts w:ascii="Times New Roman" w:hAnsi="Times New Roman" w:cs="Times New Roman"/>
        </w:rPr>
        <w:t>-к природе как источнику жизни на Земле, основе самого ее существования, нуждающейся в защите и постоянном внимании со стороны человека.</w:t>
      </w:r>
    </w:p>
    <w:p w:rsidR="00C50D01" w:rsidRPr="00130EF0" w:rsidRDefault="00C50D01" w:rsidP="00C50D0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pPr w:leftFromText="180" w:rightFromText="180" w:vertAnchor="text" w:tblpXSpec="center" w:tblpY="1"/>
        <w:tblOverlap w:val="never"/>
        <w:tblW w:w="4165" w:type="pct"/>
        <w:tblLook w:val="04A0" w:firstRow="1" w:lastRow="0" w:firstColumn="1" w:lastColumn="0" w:noHBand="0" w:noVBand="1"/>
      </w:tblPr>
      <w:tblGrid>
        <w:gridCol w:w="1667"/>
        <w:gridCol w:w="9357"/>
        <w:gridCol w:w="1982"/>
      </w:tblGrid>
      <w:tr w:rsidR="00C50D01" w:rsidRPr="00130EF0" w:rsidTr="00C50D01">
        <w:trPr>
          <w:trHeight w:val="277"/>
        </w:trPr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Раздел</w:t>
            </w:r>
            <w:r w:rsidRPr="00130EF0">
              <w:rPr>
                <w:rFonts w:ascii="Times New Roman" w:eastAsia="Calibri" w:hAnsi="Times New Roman" w:cs="Times New Roman"/>
                <w:b/>
                <w:bCs/>
                <w:lang w:val="en-US" w:eastAsia="ru-RU"/>
              </w:rPr>
              <w:t>/</w:t>
            </w:r>
            <w:r w:rsidRPr="00130EF0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тема занятия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Кол-во часов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ВВЕДЕНИЕ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1ч.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Великий, могучий, волшебный язык. Его роль в развитии личности.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ФОНЕТИКА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3ч.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Изменение смысла слова с изменением звука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lastRenderedPageBreak/>
              <w:t>3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Как ты слышишь звуки и пишешь слова?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Заседание «Клуба знатоков фонетики»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ГРАФИКА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1ч.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Сперва аз да буки – потом все науки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МОРФЕМИКА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1ч.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Бывают ли у слов родственники?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ЛЕКСИКОЛОГИЯ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2ч.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Слова-тёзки и  тёзки наоборот.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О словах разных, одинаковых, но разных.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ОРФОГРАФИЯ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2ч.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Гласные и согласные, с нами несогласные.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Если знаешь части слова, то напишешь их толково.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МОРФОЛОГИЯ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1ч.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Морфологическая семейка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СИНТАКСИС И ПУНКТУАЦИЯ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5ч.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Тетрадь ученика или ученическая тетрадь?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В лаборатории Предложения.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Нужны ли второстепенные члены предложения?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15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Что такое «осложнённое предложение»?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16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Среди знаков препинания.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ТЕКСТ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2ч.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17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Испытание текста на целостность и прочность.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18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Непридуманный рассказ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СЛОВООБРАЗОВАНИЕ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3ч.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19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Шипящие согласные, а рядом с ними гласные.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20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Это «корни жизни»: -</w:t>
            </w:r>
            <w:proofErr w:type="spellStart"/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раст</w:t>
            </w:r>
            <w:proofErr w:type="spellEnd"/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-, -</w:t>
            </w:r>
            <w:proofErr w:type="spellStart"/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ращ</w:t>
            </w:r>
            <w:proofErr w:type="spellEnd"/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-, -рос-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21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Чудеса приставок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ЛЕКСИКОЛОГИЯ И ФРАЗЕОЛОГИЯ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3ч.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22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В руках умелых слово творит чудеса.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23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Изводишь единого слова ради тысячи тонн словесной руды.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24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Выражения, которые обрели крылья и вечность.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МОРФОЛОГИЯ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8ч.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ИМЯ СУЩЕСТВИТЕЛЬНОЕ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3ч.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25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Сказало существительное: «Я слово удивительное!»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26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Интересное о падеже имён существительных.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27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Давайте будем дружить!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ИМЯ ПРИЛАГАТЕЛЬНОЕ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2ч.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28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Слова – волшебники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29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Слова, «озаряющие предметы»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ГЛАГОЛ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3ч.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30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«Самая </w:t>
            </w:r>
            <w:proofErr w:type="spellStart"/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огнепышущая</w:t>
            </w:r>
            <w:proofErr w:type="spellEnd"/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, самая живая часть речи».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31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Хитрая Ира.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32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Как образовались </w:t>
            </w:r>
            <w:proofErr w:type="spellStart"/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Первоспряженск</w:t>
            </w:r>
            <w:proofErr w:type="spellEnd"/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и </w:t>
            </w:r>
            <w:proofErr w:type="spellStart"/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Второспряженск</w:t>
            </w:r>
            <w:proofErr w:type="spellEnd"/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СТИЛИСТИКА И ТЕКСТОВЕДЕНИЕ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1ч.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33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Напишу-ка я письмо…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ИТОГОВОЕ ЗАНЯТИЕ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1ч.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34</w:t>
            </w: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Волшебный мир грамматики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1</w:t>
            </w:r>
          </w:p>
        </w:tc>
      </w:tr>
      <w:tr w:rsidR="00C50D01" w:rsidRPr="00130EF0" w:rsidTr="00C50D01">
        <w:tc>
          <w:tcPr>
            <w:tcW w:w="641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</w:p>
        </w:tc>
        <w:tc>
          <w:tcPr>
            <w:tcW w:w="3597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ВСЕГО</w:t>
            </w:r>
          </w:p>
        </w:tc>
        <w:tc>
          <w:tcPr>
            <w:tcW w:w="762" w:type="pct"/>
          </w:tcPr>
          <w:p w:rsidR="00C50D01" w:rsidRPr="00130EF0" w:rsidRDefault="00C50D01" w:rsidP="00C50D01">
            <w:pPr>
              <w:jc w:val="center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EF0">
              <w:rPr>
                <w:rFonts w:ascii="Times New Roman" w:eastAsia="Calibri" w:hAnsi="Times New Roman" w:cs="Times New Roman"/>
                <w:bCs/>
                <w:lang w:eastAsia="ru-RU"/>
              </w:rPr>
              <w:t>34 ч.</w:t>
            </w:r>
          </w:p>
        </w:tc>
      </w:tr>
    </w:tbl>
    <w:p w:rsidR="00060221" w:rsidRPr="00130EF0" w:rsidRDefault="00060221" w:rsidP="00060221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:rsidR="00060221" w:rsidRPr="00130EF0" w:rsidRDefault="00060221" w:rsidP="00060221">
      <w:pPr>
        <w:rPr>
          <w:rFonts w:ascii="Times New Roman" w:eastAsia="Calibri" w:hAnsi="Times New Roman" w:cs="Times New Roman"/>
          <w:b/>
          <w:bCs/>
        </w:rPr>
      </w:pPr>
    </w:p>
    <w:p w:rsidR="00C50D01" w:rsidRPr="00130EF0" w:rsidRDefault="00C50D01" w:rsidP="00060221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C50D01" w:rsidRPr="00130EF0" w:rsidRDefault="00C50D01" w:rsidP="00060221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C50D01" w:rsidRPr="00130EF0" w:rsidRDefault="00C50D01" w:rsidP="00060221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C50D01" w:rsidRPr="00130EF0" w:rsidRDefault="00C50D01" w:rsidP="00060221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C50D01" w:rsidRPr="00130EF0" w:rsidRDefault="00C50D01" w:rsidP="00060221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C50D01" w:rsidRPr="00130EF0" w:rsidRDefault="00C50D01" w:rsidP="00060221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C50D01" w:rsidRPr="00130EF0" w:rsidRDefault="00C50D01" w:rsidP="00060221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C50D01" w:rsidRPr="00130EF0" w:rsidRDefault="00C50D01" w:rsidP="00060221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C50D01" w:rsidRPr="00130EF0" w:rsidRDefault="00C50D01" w:rsidP="00060221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C50D01" w:rsidRPr="00130EF0" w:rsidRDefault="00C50D01" w:rsidP="00060221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C50D01" w:rsidRPr="00130EF0" w:rsidRDefault="00C50D01" w:rsidP="00060221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C50D01" w:rsidRPr="00130EF0" w:rsidRDefault="00C50D01" w:rsidP="00060221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C50D01" w:rsidRPr="00130EF0" w:rsidRDefault="00C50D01" w:rsidP="00060221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C50D01" w:rsidRPr="00130EF0" w:rsidRDefault="00C50D01" w:rsidP="00060221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C50D01" w:rsidRPr="00130EF0" w:rsidRDefault="00C50D01" w:rsidP="00060221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C50D01" w:rsidRPr="00130EF0" w:rsidRDefault="00C50D01" w:rsidP="00060221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C50D01" w:rsidRPr="00130EF0" w:rsidRDefault="00C50D01" w:rsidP="00060221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C50D01" w:rsidRPr="00130EF0" w:rsidRDefault="00C50D01" w:rsidP="00060221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C50D01" w:rsidRPr="00130EF0" w:rsidRDefault="00C50D01" w:rsidP="00060221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130EF0" w:rsidRDefault="00130EF0" w:rsidP="00060221">
      <w:pPr>
        <w:jc w:val="center"/>
        <w:rPr>
          <w:rFonts w:ascii="Times New Roman" w:eastAsia="Calibri" w:hAnsi="Times New Roman" w:cs="Times New Roman"/>
          <w:b/>
          <w:bCs/>
        </w:rPr>
      </w:pPr>
    </w:p>
    <w:p w:rsidR="00060221" w:rsidRPr="00130EF0" w:rsidRDefault="00060221" w:rsidP="00060221">
      <w:pPr>
        <w:jc w:val="center"/>
        <w:rPr>
          <w:rFonts w:ascii="Times New Roman" w:eastAsia="Calibri" w:hAnsi="Times New Roman" w:cs="Times New Roman"/>
          <w:b/>
          <w:bCs/>
        </w:rPr>
      </w:pPr>
      <w:r w:rsidRPr="00130EF0">
        <w:rPr>
          <w:rFonts w:ascii="Times New Roman" w:eastAsia="Calibri" w:hAnsi="Times New Roman" w:cs="Times New Roman"/>
          <w:b/>
          <w:bCs/>
        </w:rPr>
        <w:lastRenderedPageBreak/>
        <w:t>Календарно-тематическое планирован</w:t>
      </w:r>
      <w:r w:rsidR="000A2AC4" w:rsidRPr="00130EF0">
        <w:rPr>
          <w:rFonts w:ascii="Times New Roman" w:eastAsia="Calibri" w:hAnsi="Times New Roman" w:cs="Times New Roman"/>
          <w:b/>
          <w:bCs/>
        </w:rPr>
        <w:t>ие внеурочн</w:t>
      </w:r>
      <w:r w:rsidRPr="00130EF0">
        <w:rPr>
          <w:rFonts w:ascii="Times New Roman" w:eastAsia="Calibri" w:hAnsi="Times New Roman" w:cs="Times New Roman"/>
          <w:b/>
          <w:bCs/>
        </w:rPr>
        <w:t xml:space="preserve">ой деятельности </w:t>
      </w:r>
    </w:p>
    <w:tbl>
      <w:tblPr>
        <w:tblStyle w:val="a4"/>
        <w:tblW w:w="1530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1701"/>
        <w:gridCol w:w="1985"/>
        <w:gridCol w:w="2693"/>
        <w:gridCol w:w="2551"/>
      </w:tblGrid>
      <w:tr w:rsidR="00060221" w:rsidRPr="00130EF0" w:rsidTr="00130EF0">
        <w:trPr>
          <w:trHeight w:val="81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130EF0" w:rsidRDefault="00060221" w:rsidP="00130EF0">
            <w:pPr>
              <w:rPr>
                <w:rFonts w:ascii="Times New Roman" w:hAnsi="Times New Roman"/>
              </w:rPr>
            </w:pPr>
            <w:r w:rsidRPr="00130EF0">
              <w:rPr>
                <w:rFonts w:ascii="Times New Roman" w:hAnsi="Times New Roman"/>
              </w:rPr>
              <w:t>№п/п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130EF0" w:rsidRDefault="00060221" w:rsidP="00130EF0">
            <w:pPr>
              <w:ind w:right="258"/>
              <w:jc w:val="both"/>
              <w:rPr>
                <w:rFonts w:ascii="Times New Roman" w:hAnsi="Times New Roman"/>
              </w:rPr>
            </w:pPr>
            <w:r w:rsidRPr="00130EF0">
              <w:rPr>
                <w:rFonts w:ascii="Times New Roman" w:hAnsi="Times New Roman"/>
              </w:rPr>
              <w:t>Тема занятий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130EF0" w:rsidRDefault="00060221" w:rsidP="00130EF0">
            <w:pPr>
              <w:rPr>
                <w:rFonts w:ascii="Times New Roman" w:hAnsi="Times New Roman"/>
              </w:rPr>
            </w:pPr>
            <w:r w:rsidRPr="00130EF0"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130EF0" w:rsidRDefault="00060221" w:rsidP="00130EF0">
            <w:pPr>
              <w:jc w:val="center"/>
              <w:rPr>
                <w:rFonts w:ascii="Times New Roman" w:hAnsi="Times New Roman"/>
              </w:rPr>
            </w:pPr>
            <w:r w:rsidRPr="00130EF0">
              <w:rPr>
                <w:rFonts w:ascii="Times New Roman" w:hAnsi="Times New Roman"/>
              </w:rPr>
              <w:t>Даты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21" w:rsidRPr="00130EF0" w:rsidRDefault="00060221" w:rsidP="00130EF0">
            <w:pPr>
              <w:rPr>
                <w:rFonts w:ascii="Times New Roman" w:hAnsi="Times New Roman"/>
              </w:rPr>
            </w:pPr>
            <w:r w:rsidRPr="00130EF0">
              <w:rPr>
                <w:rFonts w:ascii="Times New Roman" w:hAnsi="Times New Roman"/>
              </w:rPr>
              <w:t>Корректировка</w:t>
            </w:r>
          </w:p>
        </w:tc>
      </w:tr>
      <w:tr w:rsidR="00060221" w:rsidRPr="00130EF0" w:rsidTr="00130EF0">
        <w:trPr>
          <w:trHeight w:val="81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221" w:rsidRPr="00130EF0" w:rsidRDefault="00060221" w:rsidP="00130EF0">
            <w:pPr>
              <w:rPr>
                <w:rFonts w:ascii="Times New Roman" w:hAnsi="Times New Roman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221" w:rsidRPr="00130EF0" w:rsidRDefault="00060221" w:rsidP="00130EF0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221" w:rsidRPr="00130EF0" w:rsidRDefault="00060221" w:rsidP="00130EF0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130EF0" w:rsidRDefault="00060221" w:rsidP="00130EF0">
            <w:pPr>
              <w:rPr>
                <w:rFonts w:ascii="Times New Roman" w:hAnsi="Times New Roman"/>
              </w:rPr>
            </w:pPr>
            <w:r w:rsidRPr="00130EF0">
              <w:rPr>
                <w:rFonts w:ascii="Times New Roman" w:hAnsi="Times New Roman"/>
              </w:rPr>
              <w:t>план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221" w:rsidRPr="00130EF0" w:rsidRDefault="00060221" w:rsidP="00130EF0">
            <w:pPr>
              <w:rPr>
                <w:rFonts w:ascii="Times New Roman" w:hAnsi="Times New Roman"/>
              </w:rPr>
            </w:pPr>
            <w:r w:rsidRPr="00130EF0">
              <w:rPr>
                <w:rFonts w:ascii="Times New Roman" w:hAnsi="Times New Roman"/>
              </w:rPr>
              <w:t>факт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221" w:rsidRPr="00130EF0" w:rsidRDefault="00060221" w:rsidP="00130EF0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widowControl w:val="0"/>
              <w:rPr>
                <w:rFonts w:ascii="Times New Roman" w:hAnsi="Times New Roman" w:cs="Times New Roman"/>
                <w:b/>
              </w:rPr>
            </w:pPr>
            <w:r w:rsidRPr="00130EF0">
              <w:rPr>
                <w:rFonts w:ascii="Times New Roman" w:hAnsi="Times New Roman" w:cs="Times New Roman"/>
              </w:rPr>
              <w:t>Великий, могучий, волшебный язык. Его роль в развитии личности.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01.09.2023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386" w:type="dxa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Изменение смысла слова с изменением звука.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08.09.2023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386" w:type="dxa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Как ты слышишь звуки и пишешь слова?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15.09.2023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386" w:type="dxa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Заседание «Клуба знатоков фонетики»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22.09.2023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widowControl w:val="0"/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Сперва аз да буки – потом все науки.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29.09.2023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widowControl w:val="0"/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Бывают ли у слов родственники?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06.10.2023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386" w:type="dxa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Слова-тёзки и  тёзки наоборот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13.10.2023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386" w:type="dxa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О словах разных, одинаковых, но разных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20.10.2023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386" w:type="dxa"/>
          </w:tcPr>
          <w:p w:rsidR="00130EF0" w:rsidRPr="00130EF0" w:rsidRDefault="00130EF0" w:rsidP="00F61915">
            <w:pPr>
              <w:jc w:val="both"/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Гласные и согласные, с нами несогласные.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27.10.2023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386" w:type="dxa"/>
          </w:tcPr>
          <w:p w:rsidR="00130EF0" w:rsidRPr="00130EF0" w:rsidRDefault="00130EF0" w:rsidP="00F61915">
            <w:pPr>
              <w:ind w:firstLine="34"/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Если знаешь части слова, то напишешь их толково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10.11.2023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5386" w:type="dxa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Морфологическая семейка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17.11.2023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386" w:type="dxa"/>
          </w:tcPr>
          <w:p w:rsidR="00130EF0" w:rsidRPr="00130EF0" w:rsidRDefault="00130EF0" w:rsidP="00F6191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130EF0">
              <w:rPr>
                <w:rFonts w:ascii="Times New Roman" w:hAnsi="Times New Roman" w:cs="Times New Roman"/>
              </w:rPr>
              <w:t xml:space="preserve">Тетрадь ученика или ученическая тетрадь? </w:t>
            </w:r>
          </w:p>
          <w:p w:rsidR="00130EF0" w:rsidRPr="00130EF0" w:rsidRDefault="00130EF0" w:rsidP="00F61915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24.11.2023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386" w:type="dxa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  <w:highlight w:val="yellow"/>
              </w:rPr>
            </w:pPr>
            <w:r w:rsidRPr="00130EF0">
              <w:rPr>
                <w:rFonts w:ascii="Times New Roman" w:hAnsi="Times New Roman" w:cs="Times New Roman"/>
              </w:rPr>
              <w:t>В лаборатории Предложения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01.12.2023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5386" w:type="dxa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  <w:highlight w:val="yellow"/>
              </w:rPr>
            </w:pPr>
            <w:r w:rsidRPr="00130EF0">
              <w:rPr>
                <w:rFonts w:ascii="Times New Roman" w:hAnsi="Times New Roman" w:cs="Times New Roman"/>
              </w:rPr>
              <w:t>Нужны ли второстепенные члены предложения?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08.12.2023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5386" w:type="dxa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  <w:highlight w:val="yellow"/>
              </w:rPr>
            </w:pPr>
            <w:r w:rsidRPr="00130EF0">
              <w:rPr>
                <w:rFonts w:ascii="Times New Roman" w:hAnsi="Times New Roman" w:cs="Times New Roman"/>
              </w:rPr>
              <w:t>Что такое «осложнённое предложение»?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15.12.2023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5386" w:type="dxa"/>
          </w:tcPr>
          <w:p w:rsidR="00130EF0" w:rsidRPr="00130EF0" w:rsidRDefault="00130EF0" w:rsidP="00F61915">
            <w:pPr>
              <w:jc w:val="both"/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Среди знаков препинания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22.12.2023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386" w:type="dxa"/>
          </w:tcPr>
          <w:p w:rsidR="00130EF0" w:rsidRPr="00130EF0" w:rsidRDefault="00130EF0" w:rsidP="00F61915">
            <w:pPr>
              <w:jc w:val="both"/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Испытание текста на целостность и прочность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12.01.2024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386" w:type="dxa"/>
          </w:tcPr>
          <w:p w:rsidR="00130EF0" w:rsidRPr="00130EF0" w:rsidRDefault="00130EF0" w:rsidP="00F61915">
            <w:pPr>
              <w:jc w:val="both"/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Непридуманный рассказ</w:t>
            </w:r>
            <w:r w:rsidRPr="00130EF0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19.01.2024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386" w:type="dxa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Шипящие согласные, а рядом с ними гласные.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26.01.2024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5386" w:type="dxa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Это «корни жизни»: -</w:t>
            </w:r>
            <w:proofErr w:type="spellStart"/>
            <w:r w:rsidRPr="00130EF0">
              <w:rPr>
                <w:rFonts w:ascii="Times New Roman" w:hAnsi="Times New Roman" w:cs="Times New Roman"/>
              </w:rPr>
              <w:t>раст</w:t>
            </w:r>
            <w:proofErr w:type="spellEnd"/>
            <w:r w:rsidRPr="00130EF0">
              <w:rPr>
                <w:rFonts w:ascii="Times New Roman" w:hAnsi="Times New Roman" w:cs="Times New Roman"/>
              </w:rPr>
              <w:t>-, -</w:t>
            </w:r>
            <w:proofErr w:type="spellStart"/>
            <w:r w:rsidRPr="00130EF0">
              <w:rPr>
                <w:rFonts w:ascii="Times New Roman" w:hAnsi="Times New Roman" w:cs="Times New Roman"/>
              </w:rPr>
              <w:t>ращ</w:t>
            </w:r>
            <w:proofErr w:type="spellEnd"/>
            <w:r w:rsidRPr="00130EF0">
              <w:rPr>
                <w:rFonts w:ascii="Times New Roman" w:hAnsi="Times New Roman" w:cs="Times New Roman"/>
              </w:rPr>
              <w:t>-, -рос-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02.02.2024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5386" w:type="dxa"/>
          </w:tcPr>
          <w:p w:rsidR="00130EF0" w:rsidRPr="00130EF0" w:rsidRDefault="00130EF0" w:rsidP="00F61915">
            <w:pPr>
              <w:ind w:firstLine="34"/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Чудеса приставок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09.02.2024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5386" w:type="dxa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В руках умелых слово творит чудеса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16.02.2024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lastRenderedPageBreak/>
              <w:t>23.</w:t>
            </w:r>
          </w:p>
        </w:tc>
        <w:tc>
          <w:tcPr>
            <w:tcW w:w="5386" w:type="dxa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Изводишь единого слова ради тысячи тонн словесной руды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02.03.2024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5386" w:type="dxa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Выражения, которые обрели крылья и вечность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09.03.2024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5386" w:type="dxa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Сказало существительное: «Я слово удивительное!»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16.03.2024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5386" w:type="dxa"/>
          </w:tcPr>
          <w:p w:rsidR="00130EF0" w:rsidRPr="00130EF0" w:rsidRDefault="00130EF0" w:rsidP="00F61915">
            <w:pPr>
              <w:ind w:firstLine="34"/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Интересное о падеже имён существительных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23.03.2024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5386" w:type="dxa"/>
          </w:tcPr>
          <w:p w:rsidR="00130EF0" w:rsidRPr="00130EF0" w:rsidRDefault="00130EF0" w:rsidP="00F61915">
            <w:pPr>
              <w:ind w:firstLine="34"/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Давайте будем дружить!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5386" w:type="dxa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Слова – волшебники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13.04.2024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5386" w:type="dxa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Слова, «озаряющие предметы»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20.04.2024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5386" w:type="dxa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 xml:space="preserve">«Самая </w:t>
            </w:r>
            <w:proofErr w:type="spellStart"/>
            <w:r w:rsidRPr="00130EF0">
              <w:rPr>
                <w:rFonts w:ascii="Times New Roman" w:hAnsi="Times New Roman" w:cs="Times New Roman"/>
              </w:rPr>
              <w:t>огнепышущая</w:t>
            </w:r>
            <w:proofErr w:type="spellEnd"/>
            <w:r w:rsidRPr="00130EF0">
              <w:rPr>
                <w:rFonts w:ascii="Times New Roman" w:hAnsi="Times New Roman" w:cs="Times New Roman"/>
              </w:rPr>
              <w:t>, самая живая часть речи»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27.04.2024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5386" w:type="dxa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Хитрая 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04.05.2024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5386" w:type="dxa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 xml:space="preserve">Как образовались </w:t>
            </w:r>
            <w:proofErr w:type="spellStart"/>
            <w:r w:rsidRPr="00130EF0">
              <w:rPr>
                <w:rFonts w:ascii="Times New Roman" w:hAnsi="Times New Roman" w:cs="Times New Roman"/>
              </w:rPr>
              <w:t>Первоспряженск</w:t>
            </w:r>
            <w:proofErr w:type="spellEnd"/>
            <w:r w:rsidRPr="00130EF0">
              <w:rPr>
                <w:rFonts w:ascii="Times New Roman" w:hAnsi="Times New Roman" w:cs="Times New Roman"/>
              </w:rPr>
              <w:t xml:space="preserve"> и  </w:t>
            </w:r>
            <w:proofErr w:type="spellStart"/>
            <w:r w:rsidRPr="00130EF0">
              <w:rPr>
                <w:rFonts w:ascii="Times New Roman" w:hAnsi="Times New Roman" w:cs="Times New Roman"/>
              </w:rPr>
              <w:t>Второспряженск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11.05.2024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5386" w:type="dxa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Напишу-ка я письмо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18.05.2024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  <w:tr w:rsidR="00130EF0" w:rsidRPr="00130EF0" w:rsidTr="00130EF0">
        <w:trPr>
          <w:trHeight w:val="8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5386" w:type="dxa"/>
          </w:tcPr>
          <w:p w:rsidR="00130EF0" w:rsidRPr="00130EF0" w:rsidRDefault="00130EF0" w:rsidP="00F61915">
            <w:pPr>
              <w:ind w:firstLine="34"/>
              <w:rPr>
                <w:rFonts w:ascii="Times New Roman" w:hAnsi="Times New Roman" w:cs="Times New Roman"/>
                <w:b/>
              </w:rPr>
            </w:pPr>
            <w:r w:rsidRPr="00130EF0">
              <w:rPr>
                <w:rFonts w:ascii="Times New Roman" w:hAnsi="Times New Roman" w:cs="Times New Roman"/>
                <w:b/>
              </w:rPr>
              <w:t>Итоговое занятие</w:t>
            </w:r>
          </w:p>
          <w:p w:rsidR="00130EF0" w:rsidRPr="00130EF0" w:rsidRDefault="00130EF0" w:rsidP="00F61915">
            <w:pPr>
              <w:ind w:firstLine="34"/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Весёлый мир Грамматики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EF0" w:rsidRPr="00130EF0" w:rsidRDefault="00130EF0" w:rsidP="00F61915">
            <w:pPr>
              <w:rPr>
                <w:rFonts w:ascii="Times New Roman" w:hAnsi="Times New Roman" w:cs="Times New Roman"/>
              </w:rPr>
            </w:pPr>
            <w:r w:rsidRPr="00130E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130EF0" w:rsidRPr="00130EF0" w:rsidRDefault="0019665A" w:rsidP="00130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25.05.2024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F0" w:rsidRPr="00130EF0" w:rsidRDefault="00130EF0" w:rsidP="00F61915">
            <w:pPr>
              <w:rPr>
                <w:rFonts w:ascii="Times New Roman" w:hAnsi="Times New Roman"/>
              </w:rPr>
            </w:pPr>
          </w:p>
        </w:tc>
      </w:tr>
    </w:tbl>
    <w:p w:rsidR="009E4B6F" w:rsidRPr="00130EF0" w:rsidRDefault="009E4B6F"/>
    <w:sectPr w:rsidR="009E4B6F" w:rsidRPr="00130EF0" w:rsidSect="00130EF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620E19"/>
    <w:multiLevelType w:val="hybridMultilevel"/>
    <w:tmpl w:val="FCFAD0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71"/>
        </w:tabs>
        <w:ind w:left="371" w:hanging="360"/>
      </w:pPr>
    </w:lvl>
    <w:lvl w:ilvl="2" w:tplc="04190005">
      <w:start w:val="1"/>
      <w:numFmt w:val="decimal"/>
      <w:lvlText w:val="%3."/>
      <w:lvlJc w:val="left"/>
      <w:pPr>
        <w:tabs>
          <w:tab w:val="num" w:pos="1091"/>
        </w:tabs>
        <w:ind w:left="1091" w:hanging="360"/>
      </w:pPr>
    </w:lvl>
    <w:lvl w:ilvl="3" w:tplc="0419000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90003">
      <w:start w:val="1"/>
      <w:numFmt w:val="decimal"/>
      <w:lvlText w:val="%5."/>
      <w:lvlJc w:val="left"/>
      <w:pPr>
        <w:tabs>
          <w:tab w:val="num" w:pos="2531"/>
        </w:tabs>
        <w:ind w:left="2531" w:hanging="360"/>
      </w:pPr>
    </w:lvl>
    <w:lvl w:ilvl="5" w:tplc="04190005">
      <w:start w:val="1"/>
      <w:numFmt w:val="decimal"/>
      <w:lvlText w:val="%6."/>
      <w:lvlJc w:val="left"/>
      <w:pPr>
        <w:tabs>
          <w:tab w:val="num" w:pos="3251"/>
        </w:tabs>
        <w:ind w:left="3251" w:hanging="360"/>
      </w:pPr>
    </w:lvl>
    <w:lvl w:ilvl="6" w:tplc="0419000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90003">
      <w:start w:val="1"/>
      <w:numFmt w:val="decimal"/>
      <w:lvlText w:val="%8."/>
      <w:lvlJc w:val="left"/>
      <w:pPr>
        <w:tabs>
          <w:tab w:val="num" w:pos="4691"/>
        </w:tabs>
        <w:ind w:left="4691" w:hanging="360"/>
      </w:pPr>
    </w:lvl>
    <w:lvl w:ilvl="8" w:tplc="04190005">
      <w:start w:val="1"/>
      <w:numFmt w:val="decimal"/>
      <w:lvlText w:val="%9."/>
      <w:lvlJc w:val="left"/>
      <w:pPr>
        <w:tabs>
          <w:tab w:val="num" w:pos="5411"/>
        </w:tabs>
        <w:ind w:left="5411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221"/>
    <w:rsid w:val="00060221"/>
    <w:rsid w:val="000A2AC4"/>
    <w:rsid w:val="00130EF0"/>
    <w:rsid w:val="0019665A"/>
    <w:rsid w:val="00317714"/>
    <w:rsid w:val="003B3F45"/>
    <w:rsid w:val="003D15E0"/>
    <w:rsid w:val="00453F31"/>
    <w:rsid w:val="004B1F56"/>
    <w:rsid w:val="006C05BB"/>
    <w:rsid w:val="00727D9A"/>
    <w:rsid w:val="0084525F"/>
    <w:rsid w:val="00882B47"/>
    <w:rsid w:val="00902F6E"/>
    <w:rsid w:val="009E4B6F"/>
    <w:rsid w:val="00A930E8"/>
    <w:rsid w:val="00C27978"/>
    <w:rsid w:val="00C50D01"/>
    <w:rsid w:val="00F61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F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0221"/>
    <w:rPr>
      <w:rFonts w:ascii="Times New Roman" w:eastAsiaTheme="minorHAnsi" w:hAnsi="Times New Roman" w:cs="Times New Roman"/>
      <w:sz w:val="24"/>
      <w:szCs w:val="24"/>
      <w:lang w:eastAsia="en-US"/>
    </w:rPr>
  </w:style>
  <w:style w:type="table" w:styleId="a4">
    <w:name w:val="Table Grid"/>
    <w:basedOn w:val="a1"/>
    <w:uiPriority w:val="59"/>
    <w:rsid w:val="0006022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99"/>
    <w:qFormat/>
    <w:rsid w:val="00060221"/>
    <w:pPr>
      <w:spacing w:after="0" w:line="240" w:lineRule="auto"/>
    </w:pPr>
    <w:rPr>
      <w:rFonts w:eastAsiaTheme="minorHAnsi"/>
      <w:lang w:eastAsia="en-US"/>
    </w:rPr>
  </w:style>
  <w:style w:type="paragraph" w:styleId="a7">
    <w:name w:val="List Paragraph"/>
    <w:basedOn w:val="a"/>
    <w:uiPriority w:val="34"/>
    <w:qFormat/>
    <w:rsid w:val="00060221"/>
    <w:pPr>
      <w:ind w:left="720"/>
      <w:contextualSpacing/>
    </w:pPr>
    <w:rPr>
      <w:rFonts w:eastAsiaTheme="minorHAnsi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6022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6">
    <w:name w:val="Без интервала Знак"/>
    <w:link w:val="a5"/>
    <w:uiPriority w:val="99"/>
    <w:rsid w:val="003B3F45"/>
    <w:rPr>
      <w:rFonts w:eastAsiaTheme="minorHAnsi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93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30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F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0221"/>
    <w:rPr>
      <w:rFonts w:ascii="Times New Roman" w:eastAsiaTheme="minorHAnsi" w:hAnsi="Times New Roman" w:cs="Times New Roman"/>
      <w:sz w:val="24"/>
      <w:szCs w:val="24"/>
      <w:lang w:eastAsia="en-US"/>
    </w:rPr>
  </w:style>
  <w:style w:type="table" w:styleId="a4">
    <w:name w:val="Table Grid"/>
    <w:basedOn w:val="a1"/>
    <w:uiPriority w:val="59"/>
    <w:rsid w:val="0006022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99"/>
    <w:qFormat/>
    <w:rsid w:val="00060221"/>
    <w:pPr>
      <w:spacing w:after="0" w:line="240" w:lineRule="auto"/>
    </w:pPr>
    <w:rPr>
      <w:rFonts w:eastAsiaTheme="minorHAnsi"/>
      <w:lang w:eastAsia="en-US"/>
    </w:rPr>
  </w:style>
  <w:style w:type="paragraph" w:styleId="a7">
    <w:name w:val="List Paragraph"/>
    <w:basedOn w:val="a"/>
    <w:uiPriority w:val="34"/>
    <w:qFormat/>
    <w:rsid w:val="00060221"/>
    <w:pPr>
      <w:ind w:left="720"/>
      <w:contextualSpacing/>
    </w:pPr>
    <w:rPr>
      <w:rFonts w:eastAsiaTheme="minorHAnsi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6022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6">
    <w:name w:val="Без интервала Знак"/>
    <w:link w:val="a5"/>
    <w:uiPriority w:val="99"/>
    <w:rsid w:val="003B3F45"/>
    <w:rPr>
      <w:rFonts w:eastAsiaTheme="minorHAnsi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93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30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2487</Words>
  <Characters>14179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21</cp:revision>
  <cp:lastPrinted>2022-10-17T04:37:00Z</cp:lastPrinted>
  <dcterms:created xsi:type="dcterms:W3CDTF">2021-10-18T18:56:00Z</dcterms:created>
  <dcterms:modified xsi:type="dcterms:W3CDTF">2023-10-09T13:22:00Z</dcterms:modified>
</cp:coreProperties>
</file>